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62" w:rsidRPr="001B1946" w:rsidRDefault="00CC17A7">
      <w:pPr>
        <w:pStyle w:val="BodyText"/>
        <w:spacing w:before="493"/>
        <w:ind w:left="1040"/>
        <w:jc w:val="center"/>
        <w:rPr>
          <w:rFonts w:ascii="Times New Roman" w:hAnsi="Times New Roman" w:cs="Times New Roman"/>
          <w:sz w:val="40"/>
          <w:szCs w:val="40"/>
        </w:rPr>
      </w:pPr>
      <w:r w:rsidRPr="001B1946">
        <w:rPr>
          <w:rFonts w:ascii="Times New Roman" w:hAnsi="Times New Roman" w:cs="Times New Roman"/>
          <w:sz w:val="40"/>
          <w:szCs w:val="40"/>
        </w:rPr>
        <w:t>Unit</w:t>
      </w:r>
      <w:r w:rsidR="001B1946" w:rsidRPr="001B1946">
        <w:rPr>
          <w:rFonts w:ascii="Times New Roman" w:hAnsi="Times New Roman" w:cs="Times New Roman"/>
          <w:sz w:val="40"/>
          <w:szCs w:val="40"/>
        </w:rPr>
        <w:t xml:space="preserve"> </w:t>
      </w:r>
      <w:r w:rsidRPr="001B1946">
        <w:rPr>
          <w:rFonts w:ascii="Times New Roman" w:hAnsi="Times New Roman" w:cs="Times New Roman"/>
          <w:sz w:val="40"/>
          <w:szCs w:val="40"/>
        </w:rPr>
        <w:t>Distribution</w:t>
      </w:r>
      <w:r w:rsidR="001B1946" w:rsidRPr="001B1946">
        <w:rPr>
          <w:rFonts w:ascii="Times New Roman" w:hAnsi="Times New Roman" w:cs="Times New Roman"/>
          <w:sz w:val="40"/>
          <w:szCs w:val="40"/>
        </w:rPr>
        <w:t xml:space="preserve"> </w:t>
      </w:r>
      <w:r w:rsidRPr="001B1946">
        <w:rPr>
          <w:rFonts w:ascii="Times New Roman" w:hAnsi="Times New Roman" w:cs="Times New Roman"/>
          <w:sz w:val="40"/>
          <w:szCs w:val="40"/>
        </w:rPr>
        <w:t>for</w:t>
      </w:r>
      <w:r w:rsidR="001B1946" w:rsidRPr="001B1946">
        <w:rPr>
          <w:rFonts w:ascii="Times New Roman" w:hAnsi="Times New Roman" w:cs="Times New Roman"/>
          <w:sz w:val="40"/>
          <w:szCs w:val="40"/>
        </w:rPr>
        <w:t xml:space="preserve"> the Odd Semester/2025  </w:t>
      </w:r>
      <w:r w:rsidR="00DA6C13">
        <w:rPr>
          <w:rFonts w:ascii="Times New Roman" w:hAnsi="Times New Roman" w:cs="Times New Roman"/>
          <w:sz w:val="40"/>
          <w:szCs w:val="40"/>
        </w:rPr>
        <w:tab/>
      </w:r>
      <w:r w:rsidR="00DA6C13">
        <w:rPr>
          <w:rFonts w:ascii="Times New Roman" w:hAnsi="Times New Roman" w:cs="Times New Roman"/>
          <w:sz w:val="40"/>
          <w:szCs w:val="40"/>
        </w:rPr>
        <w:tab/>
      </w:r>
      <w:r w:rsidRPr="001B1946">
        <w:rPr>
          <w:rFonts w:ascii="Times New Roman" w:hAnsi="Times New Roman" w:cs="Times New Roman"/>
          <w:sz w:val="40"/>
          <w:szCs w:val="40"/>
        </w:rPr>
        <w:t>Department of Mathematics</w:t>
      </w:r>
    </w:p>
    <w:p w:rsidR="00620962" w:rsidRPr="001B1946" w:rsidRDefault="00CC17A7">
      <w:pPr>
        <w:pStyle w:val="BodyText"/>
        <w:ind w:left="1040" w:right="11"/>
        <w:jc w:val="center"/>
        <w:rPr>
          <w:rFonts w:ascii="Times New Roman" w:hAnsi="Times New Roman" w:cs="Times New Roman"/>
          <w:sz w:val="40"/>
          <w:szCs w:val="40"/>
        </w:rPr>
      </w:pPr>
      <w:r w:rsidRPr="001B1946">
        <w:rPr>
          <w:rFonts w:ascii="Times New Roman" w:hAnsi="Times New Roman" w:cs="Times New Roman"/>
          <w:sz w:val="40"/>
          <w:szCs w:val="40"/>
        </w:rPr>
        <w:t>Salbari</w:t>
      </w:r>
      <w:r w:rsidR="001B1946" w:rsidRPr="001B1946">
        <w:rPr>
          <w:rFonts w:ascii="Times New Roman" w:hAnsi="Times New Roman" w:cs="Times New Roman"/>
          <w:sz w:val="40"/>
          <w:szCs w:val="40"/>
        </w:rPr>
        <w:t xml:space="preserve"> </w:t>
      </w:r>
      <w:r w:rsidRPr="001B1946">
        <w:rPr>
          <w:rFonts w:ascii="Times New Roman" w:hAnsi="Times New Roman" w:cs="Times New Roman"/>
          <w:sz w:val="40"/>
          <w:szCs w:val="40"/>
        </w:rPr>
        <w:t>College</w:t>
      </w:r>
    </w:p>
    <w:p w:rsidR="00620962" w:rsidRDefault="00620962">
      <w:pPr>
        <w:rPr>
          <w:b/>
          <w:sz w:val="20"/>
        </w:rPr>
      </w:pPr>
    </w:p>
    <w:p w:rsidR="00620962" w:rsidRDefault="00620962">
      <w:pPr>
        <w:spacing w:before="19"/>
        <w:rPr>
          <w:b/>
          <w:sz w:val="20"/>
        </w:rPr>
      </w:pPr>
    </w:p>
    <w:tbl>
      <w:tblPr>
        <w:tblW w:w="11859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4"/>
        <w:gridCol w:w="9"/>
        <w:gridCol w:w="1358"/>
        <w:gridCol w:w="29"/>
        <w:gridCol w:w="1618"/>
        <w:gridCol w:w="52"/>
        <w:gridCol w:w="2010"/>
        <w:gridCol w:w="82"/>
        <w:gridCol w:w="878"/>
        <w:gridCol w:w="96"/>
        <w:gridCol w:w="869"/>
        <w:gridCol w:w="110"/>
        <w:gridCol w:w="2227"/>
        <w:gridCol w:w="144"/>
        <w:gridCol w:w="1674"/>
        <w:gridCol w:w="49"/>
      </w:tblGrid>
      <w:tr w:rsidR="00620962" w:rsidTr="001B1946">
        <w:trPr>
          <w:gridAfter w:val="1"/>
          <w:wAfter w:w="49" w:type="dxa"/>
          <w:trHeight w:val="525"/>
        </w:trPr>
        <w:tc>
          <w:tcPr>
            <w:tcW w:w="663" w:type="dxa"/>
            <w:gridSpan w:val="2"/>
          </w:tcPr>
          <w:p w:rsidR="00620962" w:rsidRPr="001B1946" w:rsidRDefault="00CC17A7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pacing w:val="-5"/>
                <w:sz w:val="24"/>
                <w:szCs w:val="20"/>
              </w:rPr>
              <w:t>Sl.</w:t>
            </w:r>
          </w:p>
          <w:p w:rsidR="00620962" w:rsidRPr="001B1946" w:rsidRDefault="00CC17A7">
            <w:pPr>
              <w:pStyle w:val="TableParagraph"/>
              <w:spacing w:before="5"/>
              <w:ind w:left="119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pacing w:val="-5"/>
                <w:sz w:val="24"/>
                <w:szCs w:val="20"/>
              </w:rPr>
              <w:t>No.</w:t>
            </w:r>
          </w:p>
        </w:tc>
        <w:tc>
          <w:tcPr>
            <w:tcW w:w="1387" w:type="dxa"/>
            <w:gridSpan w:val="2"/>
          </w:tcPr>
          <w:p w:rsidR="00620962" w:rsidRPr="001B1946" w:rsidRDefault="00CC17A7">
            <w:pPr>
              <w:pStyle w:val="TableParagraph"/>
              <w:ind w:left="143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>Semester</w:t>
            </w:r>
          </w:p>
        </w:tc>
        <w:tc>
          <w:tcPr>
            <w:tcW w:w="1670" w:type="dxa"/>
            <w:gridSpan w:val="2"/>
          </w:tcPr>
          <w:p w:rsidR="00620962" w:rsidRPr="001B1946" w:rsidRDefault="00CC17A7">
            <w:pPr>
              <w:pStyle w:val="TableParagraph"/>
              <w:ind w:left="169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z w:val="24"/>
                <w:szCs w:val="20"/>
              </w:rPr>
              <w:t>Paper</w:t>
            </w:r>
            <w:r w:rsidR="001B194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1B1946">
              <w:rPr>
                <w:rFonts w:ascii="Times New Roman" w:hAnsi="Times New Roman" w:cs="Times New Roman"/>
                <w:b/>
                <w:spacing w:val="-4"/>
                <w:sz w:val="24"/>
                <w:szCs w:val="20"/>
              </w:rPr>
              <w:t>Code</w:t>
            </w:r>
          </w:p>
        </w:tc>
        <w:tc>
          <w:tcPr>
            <w:tcW w:w="2092" w:type="dxa"/>
            <w:gridSpan w:val="2"/>
          </w:tcPr>
          <w:p w:rsidR="00620962" w:rsidRPr="001B1946" w:rsidRDefault="00CC17A7">
            <w:pPr>
              <w:pStyle w:val="TableParagraph"/>
              <w:ind w:left="407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z w:val="24"/>
                <w:szCs w:val="20"/>
              </w:rPr>
              <w:t>Paper</w:t>
            </w:r>
            <w:r w:rsidR="001B194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1B1946"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>Title</w:t>
            </w:r>
          </w:p>
        </w:tc>
        <w:tc>
          <w:tcPr>
            <w:tcW w:w="974" w:type="dxa"/>
            <w:gridSpan w:val="2"/>
          </w:tcPr>
          <w:p w:rsidR="00620962" w:rsidRPr="001B1946" w:rsidRDefault="00CC17A7">
            <w:pPr>
              <w:pStyle w:val="TableParagraph"/>
              <w:spacing w:line="242" w:lineRule="auto"/>
              <w:ind w:left="201" w:hanging="5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 xml:space="preserve">Paper </w:t>
            </w:r>
            <w:r w:rsidRPr="001B1946">
              <w:rPr>
                <w:rFonts w:ascii="Times New Roman" w:hAnsi="Times New Roman" w:cs="Times New Roman"/>
                <w:b/>
                <w:spacing w:val="-4"/>
                <w:sz w:val="24"/>
                <w:szCs w:val="20"/>
              </w:rPr>
              <w:t>Type</w:t>
            </w:r>
          </w:p>
        </w:tc>
        <w:tc>
          <w:tcPr>
            <w:tcW w:w="979" w:type="dxa"/>
            <w:gridSpan w:val="2"/>
          </w:tcPr>
          <w:p w:rsidR="00620962" w:rsidRPr="001B1946" w:rsidRDefault="00CC17A7">
            <w:pPr>
              <w:pStyle w:val="TableParagraph"/>
              <w:spacing w:line="242" w:lineRule="auto"/>
              <w:ind w:left="133" w:firstLine="12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>Paper Credit</w:t>
            </w: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line="242" w:lineRule="auto"/>
              <w:ind w:left="401" w:right="202" w:hanging="188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1946">
              <w:rPr>
                <w:rFonts w:ascii="Times New Roman" w:hAnsi="Times New Roman" w:cs="Times New Roman"/>
                <w:b/>
                <w:sz w:val="24"/>
                <w:szCs w:val="20"/>
              </w:rPr>
              <w:t>Unit</w:t>
            </w:r>
            <w:r w:rsidR="001B194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1B1946">
              <w:rPr>
                <w:rFonts w:ascii="Times New Roman" w:hAnsi="Times New Roman" w:cs="Times New Roman"/>
                <w:b/>
                <w:sz w:val="24"/>
                <w:szCs w:val="20"/>
              </w:rPr>
              <w:t>Distribution of the Course</w:t>
            </w:r>
          </w:p>
        </w:tc>
        <w:tc>
          <w:tcPr>
            <w:tcW w:w="1674" w:type="dxa"/>
          </w:tcPr>
          <w:p w:rsidR="00620962" w:rsidRPr="001B1946" w:rsidRDefault="008A1BDE">
            <w:pPr>
              <w:pStyle w:val="TableParagraph"/>
              <w:spacing w:line="242" w:lineRule="auto"/>
              <w:ind w:left="361" w:hanging="51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>Assigned Faculty</w:t>
            </w:r>
          </w:p>
        </w:tc>
      </w:tr>
      <w:tr w:rsidR="00620962" w:rsidTr="001B1946">
        <w:trPr>
          <w:gridAfter w:val="1"/>
          <w:wAfter w:w="49" w:type="dxa"/>
          <w:trHeight w:val="183"/>
        </w:trPr>
        <w:tc>
          <w:tcPr>
            <w:tcW w:w="663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1670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MATMAJ101-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92" w:type="dxa"/>
            <w:gridSpan w:val="2"/>
            <w:vMerge w:val="restart"/>
          </w:tcPr>
          <w:p w:rsidR="00620962" w:rsidRPr="001B1946" w:rsidRDefault="00CC17A7">
            <w:pPr>
              <w:pStyle w:val="TableParagraph"/>
              <w:spacing w:before="6" w:line="247" w:lineRule="auto"/>
              <w:ind w:left="395" w:hanging="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</w:tc>
        <w:tc>
          <w:tcPr>
            <w:tcW w:w="974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79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6" w:line="249" w:lineRule="exact"/>
              <w:ind w:left="1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6" w:line="249" w:lineRule="exact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gridAfter w:val="1"/>
          <w:wAfter w:w="49" w:type="dxa"/>
          <w:trHeight w:val="181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6" w:line="247" w:lineRule="exact"/>
              <w:ind w:left="1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6" w:line="247" w:lineRule="exact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gridAfter w:val="1"/>
          <w:wAfter w:w="49" w:type="dxa"/>
          <w:trHeight w:val="184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6" w:line="250" w:lineRule="exact"/>
              <w:ind w:left="12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Unit-3&amp;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6" w:line="250" w:lineRule="exact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620962" w:rsidTr="001B1946">
        <w:trPr>
          <w:gridAfter w:val="1"/>
          <w:wAfter w:w="49" w:type="dxa"/>
          <w:trHeight w:val="182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7" w:line="247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Practical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7" w:line="247" w:lineRule="exact"/>
              <w:ind w:left="14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gridAfter w:val="1"/>
          <w:wAfter w:w="49" w:type="dxa"/>
          <w:trHeight w:val="182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MATMIN101-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92" w:type="dxa"/>
            <w:gridSpan w:val="2"/>
            <w:vMerge w:val="restart"/>
          </w:tcPr>
          <w:p w:rsidR="00620962" w:rsidRPr="001B1946" w:rsidRDefault="00CC17A7">
            <w:pPr>
              <w:pStyle w:val="TableParagraph"/>
              <w:spacing w:before="6" w:line="247" w:lineRule="auto"/>
              <w:ind w:left="395" w:hanging="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</w:tc>
        <w:tc>
          <w:tcPr>
            <w:tcW w:w="974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Minor</w:t>
            </w:r>
          </w:p>
        </w:tc>
        <w:tc>
          <w:tcPr>
            <w:tcW w:w="979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6" w:line="248" w:lineRule="exact"/>
              <w:ind w:left="1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6" w:line="248" w:lineRule="exact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620962" w:rsidTr="001B1946">
        <w:trPr>
          <w:gridAfter w:val="1"/>
          <w:wAfter w:w="49" w:type="dxa"/>
          <w:trHeight w:val="182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7" w:line="247" w:lineRule="exact"/>
              <w:ind w:left="1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7" w:line="247" w:lineRule="exact"/>
              <w:ind w:left="14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gridAfter w:val="1"/>
          <w:wAfter w:w="49" w:type="dxa"/>
          <w:trHeight w:val="181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6" w:line="247" w:lineRule="exact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6" w:line="247" w:lineRule="exact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gridAfter w:val="1"/>
          <w:wAfter w:w="49" w:type="dxa"/>
          <w:trHeight w:val="403"/>
        </w:trPr>
        <w:tc>
          <w:tcPr>
            <w:tcW w:w="663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620962" w:rsidRPr="001B1946" w:rsidRDefault="00CC17A7">
            <w:pPr>
              <w:pStyle w:val="TableParagraph"/>
              <w:spacing w:before="8"/>
              <w:ind w:left="14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MATSEC101-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092" w:type="dxa"/>
            <w:gridSpan w:val="2"/>
          </w:tcPr>
          <w:p w:rsidR="00620962" w:rsidRPr="001B1946" w:rsidRDefault="00CC17A7">
            <w:pPr>
              <w:pStyle w:val="TableParagraph"/>
              <w:spacing w:line="296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Web</w:t>
            </w:r>
            <w:proofErr w:type="spellEnd"/>
          </w:p>
          <w:p w:rsidR="00620962" w:rsidRPr="001B1946" w:rsidRDefault="00CC17A7">
            <w:pPr>
              <w:pStyle w:val="TableParagraph"/>
              <w:spacing w:before="3"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Designing</w:t>
            </w:r>
          </w:p>
        </w:tc>
        <w:tc>
          <w:tcPr>
            <w:tcW w:w="974" w:type="dxa"/>
            <w:gridSpan w:val="2"/>
          </w:tcPr>
          <w:p w:rsidR="00620962" w:rsidRPr="001B1946" w:rsidRDefault="00CC17A7">
            <w:pPr>
              <w:pStyle w:val="TableParagraph"/>
              <w:spacing w:before="8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SEC</w:t>
            </w:r>
          </w:p>
        </w:tc>
        <w:tc>
          <w:tcPr>
            <w:tcW w:w="979" w:type="dxa"/>
            <w:gridSpan w:val="2"/>
          </w:tcPr>
          <w:p w:rsidR="00620962" w:rsidRPr="001B1946" w:rsidRDefault="00CC17A7">
            <w:pPr>
              <w:pStyle w:val="TableParagraph"/>
              <w:spacing w:before="8"/>
              <w:ind w:left="6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71" w:type="dxa"/>
            <w:gridSpan w:val="2"/>
          </w:tcPr>
          <w:p w:rsidR="00620962" w:rsidRPr="001B1946" w:rsidRDefault="00CC17A7">
            <w:pPr>
              <w:pStyle w:val="TableParagraph"/>
              <w:spacing w:before="8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74" w:type="dxa"/>
          </w:tcPr>
          <w:p w:rsidR="00620962" w:rsidRPr="001B1946" w:rsidRDefault="00CC17A7">
            <w:pPr>
              <w:pStyle w:val="TableParagraph"/>
              <w:spacing w:before="8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trHeight w:val="454"/>
        </w:trPr>
        <w:tc>
          <w:tcPr>
            <w:tcW w:w="654" w:type="dxa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367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MATMAJ201-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Real</w:t>
            </w:r>
          </w:p>
          <w:p w:rsidR="00620962" w:rsidRPr="001B1946" w:rsidRDefault="00CC17A7">
            <w:pPr>
              <w:pStyle w:val="TableParagraph"/>
              <w:spacing w:before="5" w:line="264" w:lineRule="exact"/>
              <w:ind w:left="10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Analysis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trHeight w:val="454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MATMAJ202-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Differential</w:t>
            </w:r>
          </w:p>
          <w:p w:rsidR="00620962" w:rsidRPr="001B1946" w:rsidRDefault="00CC17A7">
            <w:pPr>
              <w:pStyle w:val="TableParagraph"/>
              <w:spacing w:before="5" w:line="265" w:lineRule="exact"/>
              <w:ind w:left="102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Equations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(ODE)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620962" w:rsidTr="001B1946">
        <w:trPr>
          <w:trHeight w:val="682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MATMIN201-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44" w:lineRule="auto"/>
              <w:ind w:left="553" w:right="154" w:hanging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Analytical Geometry</w:t>
            </w:r>
          </w:p>
        </w:tc>
        <w:tc>
          <w:tcPr>
            <w:tcW w:w="960" w:type="dxa"/>
            <w:gridSpan w:val="2"/>
          </w:tcPr>
          <w:p w:rsidR="00620962" w:rsidRPr="001B1946" w:rsidRDefault="00620962">
            <w:pPr>
              <w:pStyle w:val="TableParagraph"/>
              <w:spacing w:before="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7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Minor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7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7"/>
              <w:ind w:left="12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620962">
            <w:pPr>
              <w:pStyle w:val="TableParagraph"/>
              <w:spacing w:before="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trHeight w:val="454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MATSEC201-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6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SciLab</w:t>
            </w:r>
            <w:proofErr w:type="spellEnd"/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SEC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 w:rsidRP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trHeight w:val="277"/>
        </w:trPr>
        <w:tc>
          <w:tcPr>
            <w:tcW w:w="654" w:type="dxa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367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V</w:t>
            </w: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MATMAJ301-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3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Theory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620962" w:rsidTr="001B1946">
        <w:trPr>
          <w:trHeight w:val="275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MATMAJ302-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Space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trHeight w:val="277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MATMAJ303-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spacing w:before="26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spacing w:line="247" w:lineRule="auto"/>
              <w:ind w:left="570" w:hanging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Multivariate Calculus</w:t>
            </w:r>
          </w:p>
        </w:tc>
        <w:tc>
          <w:tcPr>
            <w:tcW w:w="960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1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  <w:vMerge w:val="restart"/>
          </w:tcPr>
          <w:p w:rsidR="00620962" w:rsidRPr="001B1946" w:rsidRDefault="0062096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620962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962" w:rsidRPr="001B1946" w:rsidRDefault="00CC17A7">
            <w:pPr>
              <w:pStyle w:val="TableParagraph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trHeight w:val="277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8"/>
              <w:ind w:left="1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8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620962" w:rsidTr="001B1946">
        <w:trPr>
          <w:trHeight w:val="276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7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7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620962" w:rsidTr="001B1946">
        <w:trPr>
          <w:trHeight w:val="277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Practical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trHeight w:val="276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MATMAJ304-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3" w:lineRule="exact"/>
              <w:ind w:left="4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Mechanics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6"/>
              <w:ind w:left="1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620962" w:rsidTr="001B1946">
        <w:trPr>
          <w:trHeight w:val="277"/>
        </w:trPr>
        <w:tc>
          <w:tcPr>
            <w:tcW w:w="654" w:type="dxa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:rsidR="00620962" w:rsidRPr="001B1946" w:rsidRDefault="0062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620962" w:rsidRPr="001B1946" w:rsidRDefault="00CC17A7">
            <w:pPr>
              <w:pStyle w:val="TableParagraph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MATMIN301-</w:t>
            </w: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620962" w:rsidRPr="001B1946" w:rsidRDefault="00CC17A7">
            <w:pPr>
              <w:pStyle w:val="TableParagraph"/>
              <w:spacing w:line="274" w:lineRule="exact"/>
              <w:ind w:left="4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Mechanics</w:t>
            </w:r>
          </w:p>
        </w:tc>
        <w:tc>
          <w:tcPr>
            <w:tcW w:w="960" w:type="dxa"/>
            <w:gridSpan w:val="2"/>
          </w:tcPr>
          <w:p w:rsidR="00620962" w:rsidRPr="001B1946" w:rsidRDefault="00CC17A7">
            <w:pPr>
              <w:pStyle w:val="TableParagraph"/>
              <w:spacing w:before="10"/>
              <w:ind w:left="7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Minor</w:t>
            </w:r>
          </w:p>
        </w:tc>
        <w:tc>
          <w:tcPr>
            <w:tcW w:w="965" w:type="dxa"/>
            <w:gridSpan w:val="2"/>
          </w:tcPr>
          <w:p w:rsidR="00620962" w:rsidRPr="001B1946" w:rsidRDefault="00CC17A7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</w:tcPr>
          <w:p w:rsidR="00620962" w:rsidRPr="001B1946" w:rsidRDefault="00CC17A7">
            <w:pPr>
              <w:pStyle w:val="TableParagraph"/>
              <w:spacing w:before="10"/>
              <w:ind w:left="1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1B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867" w:type="dxa"/>
            <w:gridSpan w:val="3"/>
          </w:tcPr>
          <w:p w:rsidR="00620962" w:rsidRPr="001B1946" w:rsidRDefault="00CC17A7">
            <w:pPr>
              <w:pStyle w:val="TableParagraph"/>
              <w:spacing w:before="10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19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</w:tbl>
    <w:p w:rsidR="00620962" w:rsidRPr="001B1946" w:rsidRDefault="00CC17A7">
      <w:pPr>
        <w:spacing w:before="13"/>
        <w:ind w:left="230"/>
        <w:rPr>
          <w:rFonts w:ascii="Times New Roman" w:hAnsi="Times New Roman" w:cs="Times New Roman"/>
          <w:b/>
          <w:bCs/>
          <w:sz w:val="24"/>
          <w:szCs w:val="28"/>
        </w:rPr>
      </w:pPr>
      <w:r w:rsidRPr="001B1946">
        <w:rPr>
          <w:rFonts w:ascii="Times New Roman" w:hAnsi="Times New Roman" w:cs="Times New Roman"/>
          <w:b/>
          <w:bCs/>
          <w:sz w:val="24"/>
          <w:szCs w:val="28"/>
        </w:rPr>
        <w:t>***LB: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B1946">
        <w:rPr>
          <w:rFonts w:ascii="Times New Roman" w:hAnsi="Times New Roman" w:cs="Times New Roman"/>
          <w:b/>
          <w:bCs/>
          <w:sz w:val="24"/>
          <w:szCs w:val="28"/>
        </w:rPr>
        <w:t>Dr.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B1946">
        <w:rPr>
          <w:rFonts w:ascii="Times New Roman" w:hAnsi="Times New Roman" w:cs="Times New Roman"/>
          <w:b/>
          <w:bCs/>
          <w:sz w:val="24"/>
          <w:szCs w:val="28"/>
        </w:rPr>
        <w:t>Laithun</w:t>
      </w:r>
      <w:proofErr w:type="spellEnd"/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B1946">
        <w:rPr>
          <w:rFonts w:ascii="Times New Roman" w:hAnsi="Times New Roman" w:cs="Times New Roman"/>
          <w:b/>
          <w:bCs/>
          <w:sz w:val="24"/>
          <w:szCs w:val="28"/>
        </w:rPr>
        <w:t>Boro</w:t>
      </w:r>
      <w:proofErr w:type="spellEnd"/>
      <w:r w:rsidRPr="001B1946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B1946">
        <w:rPr>
          <w:rFonts w:ascii="Times New Roman" w:hAnsi="Times New Roman" w:cs="Times New Roman"/>
          <w:b/>
          <w:bCs/>
          <w:sz w:val="24"/>
          <w:szCs w:val="28"/>
        </w:rPr>
        <w:t>PB: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Mr. </w:t>
      </w:r>
      <w:proofErr w:type="spellStart"/>
      <w:r w:rsidRPr="001B1946">
        <w:rPr>
          <w:rFonts w:ascii="Times New Roman" w:hAnsi="Times New Roman" w:cs="Times New Roman"/>
          <w:b/>
          <w:bCs/>
          <w:sz w:val="24"/>
          <w:szCs w:val="28"/>
        </w:rPr>
        <w:t>Parameswar</w:t>
      </w:r>
      <w:proofErr w:type="spellEnd"/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B1946">
        <w:rPr>
          <w:rFonts w:ascii="Times New Roman" w:hAnsi="Times New Roman" w:cs="Times New Roman"/>
          <w:b/>
          <w:bCs/>
          <w:sz w:val="24"/>
          <w:szCs w:val="28"/>
        </w:rPr>
        <w:t>Basumatary</w:t>
      </w:r>
      <w:proofErr w:type="spellEnd"/>
      <w:r w:rsidRPr="001B1946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B1946">
        <w:rPr>
          <w:rFonts w:ascii="Times New Roman" w:hAnsi="Times New Roman" w:cs="Times New Roman"/>
          <w:b/>
          <w:bCs/>
          <w:sz w:val="24"/>
          <w:szCs w:val="28"/>
        </w:rPr>
        <w:t>NA: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B1946">
        <w:rPr>
          <w:rFonts w:ascii="Times New Roman" w:hAnsi="Times New Roman" w:cs="Times New Roman"/>
          <w:b/>
          <w:bCs/>
          <w:sz w:val="24"/>
          <w:szCs w:val="28"/>
        </w:rPr>
        <w:t>Dr.</w:t>
      </w:r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B1946">
        <w:rPr>
          <w:rFonts w:ascii="Times New Roman" w:hAnsi="Times New Roman" w:cs="Times New Roman"/>
          <w:b/>
          <w:bCs/>
          <w:sz w:val="24"/>
          <w:szCs w:val="28"/>
        </w:rPr>
        <w:t>Nawsad</w:t>
      </w:r>
      <w:proofErr w:type="spellEnd"/>
      <w:r w:rsidR="001B1946" w:rsidRPr="001B194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B1946">
        <w:rPr>
          <w:rFonts w:ascii="Times New Roman" w:hAnsi="Times New Roman" w:cs="Times New Roman"/>
          <w:b/>
          <w:bCs/>
          <w:spacing w:val="-5"/>
          <w:sz w:val="24"/>
          <w:szCs w:val="28"/>
        </w:rPr>
        <w:t>Ali</w:t>
      </w:r>
    </w:p>
    <w:sectPr w:rsidR="00620962" w:rsidRPr="001B1946" w:rsidSect="001B1946">
      <w:pgSz w:w="15840" w:h="12240" w:orient="landscape"/>
      <w:pgMar w:top="568" w:right="216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0962"/>
    <w:rsid w:val="001B1946"/>
    <w:rsid w:val="004B21C4"/>
    <w:rsid w:val="00620962"/>
    <w:rsid w:val="00880075"/>
    <w:rsid w:val="008A1BDE"/>
    <w:rsid w:val="00C7291D"/>
    <w:rsid w:val="00CC17A7"/>
    <w:rsid w:val="00DA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096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0962"/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620962"/>
  </w:style>
  <w:style w:type="paragraph" w:customStyle="1" w:styleId="TableParagraph">
    <w:name w:val="Table Paragraph"/>
    <w:basedOn w:val="Normal"/>
    <w:uiPriority w:val="1"/>
    <w:qFormat/>
    <w:rsid w:val="0062096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Unit Distribution for the Academic Year 2025.docx</dc:title>
  <dc:creator>Parameswar Basumatary</dc:creator>
  <cp:lastModifiedBy>USER</cp:lastModifiedBy>
  <cp:revision>5</cp:revision>
  <dcterms:created xsi:type="dcterms:W3CDTF">2025-11-26T05:00:00Z</dcterms:created>
  <dcterms:modified xsi:type="dcterms:W3CDTF">2025-11-26T05:09:00Z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Microsoft: Print To PDF</vt:lpwstr>
  </property>
</Properties>
</file>