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DB1F" w14:textId="77777777" w:rsidR="00AC6CA9" w:rsidRPr="00AC6CA9" w:rsidRDefault="00AC6CA9" w:rsidP="00AC6CA9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C6CA9">
        <w:rPr>
          <w:rFonts w:ascii="Times New Roman" w:hAnsi="Times New Roman" w:cs="Times New Roman"/>
          <w:b/>
          <w:sz w:val="144"/>
        </w:rPr>
        <w:t>Teaching Plan</w:t>
      </w:r>
      <w:r>
        <w:rPr>
          <w:rFonts w:ascii="Times New Roman" w:hAnsi="Times New Roman" w:cs="Times New Roman"/>
          <w:b/>
          <w:sz w:val="52"/>
        </w:rPr>
        <w:t xml:space="preserve">, </w:t>
      </w:r>
    </w:p>
    <w:p w14:paraId="7EBCFE96" w14:textId="77777777" w:rsidR="00AC6CA9" w:rsidRPr="00AC6CA9" w:rsidRDefault="00AC6CA9" w:rsidP="00AC6CA9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noProof/>
          <w:sz w:val="52"/>
        </w:rPr>
        <w:drawing>
          <wp:inline distT="0" distB="0" distL="0" distR="0" wp14:anchorId="7CA1114C" wp14:editId="4A219708">
            <wp:extent cx="3543300" cy="3429000"/>
            <wp:effectExtent l="19050" t="0" r="0" b="0"/>
            <wp:docPr id="1" name="Picture 1" descr="C:\Users\USER\Desktop\logo of Salbari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of Salbari Colle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FC7E4" w14:textId="77777777" w:rsidR="00AC6CA9" w:rsidRPr="00AC6CA9" w:rsidRDefault="00AC6CA9" w:rsidP="00AC6CA9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AC6CA9">
        <w:rPr>
          <w:rFonts w:ascii="Times New Roman" w:hAnsi="Times New Roman" w:cs="Times New Roman"/>
          <w:b/>
          <w:sz w:val="52"/>
        </w:rPr>
        <w:t>Department of Education</w:t>
      </w:r>
    </w:p>
    <w:p w14:paraId="482431FF" w14:textId="77777777" w:rsidR="00AC6CA9" w:rsidRDefault="00AC6CA9" w:rsidP="00AC6CA9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proofErr w:type="spellStart"/>
      <w:r w:rsidRPr="00AC6CA9">
        <w:rPr>
          <w:rFonts w:ascii="Times New Roman" w:hAnsi="Times New Roman" w:cs="Times New Roman"/>
          <w:b/>
          <w:sz w:val="52"/>
        </w:rPr>
        <w:t>Salbari</w:t>
      </w:r>
      <w:proofErr w:type="spellEnd"/>
      <w:r w:rsidRPr="00AC6CA9">
        <w:rPr>
          <w:rFonts w:ascii="Times New Roman" w:hAnsi="Times New Roman" w:cs="Times New Roman"/>
          <w:b/>
          <w:sz w:val="52"/>
        </w:rPr>
        <w:t xml:space="preserve"> College</w:t>
      </w:r>
    </w:p>
    <w:p w14:paraId="2F9ED802" w14:textId="7B4D7194" w:rsidR="00AC6CA9" w:rsidRDefault="00AC6CA9" w:rsidP="00AC6CA9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Session-202</w:t>
      </w:r>
      <w:r w:rsidR="00B7665B">
        <w:rPr>
          <w:rFonts w:ascii="Times New Roman" w:hAnsi="Times New Roman" w:cs="Times New Roman"/>
          <w:b/>
          <w:sz w:val="52"/>
        </w:rPr>
        <w:t>5</w:t>
      </w:r>
      <w:r>
        <w:rPr>
          <w:rFonts w:ascii="Times New Roman" w:hAnsi="Times New Roman" w:cs="Times New Roman"/>
          <w:b/>
          <w:sz w:val="52"/>
        </w:rPr>
        <w:t>-2</w:t>
      </w:r>
      <w:r w:rsidR="00B7665B">
        <w:rPr>
          <w:rFonts w:ascii="Times New Roman" w:hAnsi="Times New Roman" w:cs="Times New Roman"/>
          <w:b/>
          <w:sz w:val="52"/>
        </w:rPr>
        <w:t>6</w:t>
      </w:r>
      <w:r>
        <w:rPr>
          <w:rFonts w:ascii="Times New Roman" w:hAnsi="Times New Roman" w:cs="Times New Roman"/>
          <w:b/>
          <w:sz w:val="52"/>
        </w:rPr>
        <w:t>.</w:t>
      </w:r>
    </w:p>
    <w:p w14:paraId="0C93FCAB" w14:textId="4971E977" w:rsidR="00B27D04" w:rsidRDefault="00B27D04" w:rsidP="00AC6CA9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Odd Semester</w:t>
      </w:r>
    </w:p>
    <w:p w14:paraId="310551A5" w14:textId="77777777" w:rsidR="002122D7" w:rsidRDefault="002122D7" w:rsidP="00B27D04">
      <w:pPr>
        <w:spacing w:after="0"/>
        <w:rPr>
          <w:rFonts w:ascii="Times New Roman" w:hAnsi="Times New Roman" w:cs="Times New Roman"/>
          <w:b/>
          <w:sz w:val="52"/>
        </w:rPr>
      </w:pPr>
    </w:p>
    <w:p w14:paraId="341A002F" w14:textId="77777777" w:rsidR="0067631A" w:rsidRPr="002122D7" w:rsidRDefault="0067631A" w:rsidP="00212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3785" w:type="dxa"/>
        <w:tblLook w:val="04A0" w:firstRow="1" w:lastRow="0" w:firstColumn="1" w:lastColumn="0" w:noHBand="0" w:noVBand="1"/>
      </w:tblPr>
      <w:tblGrid>
        <w:gridCol w:w="1949"/>
        <w:gridCol w:w="1509"/>
        <w:gridCol w:w="4305"/>
        <w:gridCol w:w="2359"/>
        <w:gridCol w:w="1610"/>
        <w:gridCol w:w="2053"/>
      </w:tblGrid>
      <w:tr w:rsidR="00BE6069" w14:paraId="39D28E6E" w14:textId="77777777" w:rsidTr="00BE6069">
        <w:tc>
          <w:tcPr>
            <w:tcW w:w="1949" w:type="dxa"/>
          </w:tcPr>
          <w:p w14:paraId="6485CB5C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Name of the Teacher</w:t>
            </w:r>
          </w:p>
        </w:tc>
        <w:tc>
          <w:tcPr>
            <w:tcW w:w="1509" w:type="dxa"/>
          </w:tcPr>
          <w:p w14:paraId="7BD782C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Semester</w:t>
            </w:r>
          </w:p>
        </w:tc>
        <w:tc>
          <w:tcPr>
            <w:tcW w:w="4305" w:type="dxa"/>
          </w:tcPr>
          <w:p w14:paraId="15C0FDE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Name of the paper</w:t>
            </w:r>
          </w:p>
        </w:tc>
        <w:tc>
          <w:tcPr>
            <w:tcW w:w="2359" w:type="dxa"/>
          </w:tcPr>
          <w:p w14:paraId="27D8AF0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Allotted Units</w:t>
            </w:r>
          </w:p>
        </w:tc>
        <w:tc>
          <w:tcPr>
            <w:tcW w:w="1610" w:type="dxa"/>
          </w:tcPr>
          <w:p w14:paraId="3EBF76E9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Lectures</w:t>
            </w:r>
          </w:p>
        </w:tc>
        <w:tc>
          <w:tcPr>
            <w:tcW w:w="2053" w:type="dxa"/>
          </w:tcPr>
          <w:p w14:paraId="52419A8A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Signature</w:t>
            </w:r>
          </w:p>
        </w:tc>
      </w:tr>
      <w:tr w:rsidR="00BE6069" w14:paraId="750F6DD6" w14:textId="77777777" w:rsidTr="00BE6069">
        <w:tc>
          <w:tcPr>
            <w:tcW w:w="1949" w:type="dxa"/>
            <w:vMerge w:val="restart"/>
          </w:tcPr>
          <w:p w14:paraId="5DAED3D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31A">
              <w:rPr>
                <w:rFonts w:ascii="Times New Roman" w:hAnsi="Times New Roman" w:cs="Times New Roman"/>
                <w:b/>
                <w:sz w:val="24"/>
              </w:rPr>
              <w:t>Mr. Parimal Ch. Das</w:t>
            </w:r>
          </w:p>
        </w:tc>
        <w:tc>
          <w:tcPr>
            <w:tcW w:w="1509" w:type="dxa"/>
            <w:vMerge w:val="restart"/>
          </w:tcPr>
          <w:p w14:paraId="1701128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1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305" w:type="dxa"/>
          </w:tcPr>
          <w:p w14:paraId="1F30ACD2" w14:textId="77777777" w:rsidR="00BE6069" w:rsidRPr="003547F3" w:rsidRDefault="00BE6069" w:rsidP="002122D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2359" w:type="dxa"/>
          </w:tcPr>
          <w:p w14:paraId="2962BDB8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IV: Freedom and Discipline. </w:t>
            </w:r>
          </w:p>
        </w:tc>
        <w:tc>
          <w:tcPr>
            <w:tcW w:w="1610" w:type="dxa"/>
          </w:tcPr>
          <w:p w14:paraId="4C1515FB" w14:textId="77777777" w:rsidR="00BE6069" w:rsidRPr="00BE6069" w:rsidRDefault="00BE6069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606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5FF92BBA" w14:textId="77777777" w:rsidR="00BE6069" w:rsidRPr="0067631A" w:rsidRDefault="00BE6069" w:rsidP="00BE6069">
            <w:pPr>
              <w:ind w:firstLine="2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181EDC66" w14:textId="77777777" w:rsidTr="00BE6069">
        <w:tc>
          <w:tcPr>
            <w:tcW w:w="1949" w:type="dxa"/>
            <w:vMerge/>
          </w:tcPr>
          <w:p w14:paraId="6BF5A0D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4927C90B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165897B8" w14:textId="77777777" w:rsidR="00BE6069" w:rsidRPr="003547F3" w:rsidRDefault="00BE6069" w:rsidP="002122D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2359" w:type="dxa"/>
          </w:tcPr>
          <w:p w14:paraId="5FC136D3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III: Curriculum</w:t>
            </w:r>
          </w:p>
        </w:tc>
        <w:tc>
          <w:tcPr>
            <w:tcW w:w="1610" w:type="dxa"/>
          </w:tcPr>
          <w:p w14:paraId="12611359" w14:textId="77777777" w:rsidR="00BE6069" w:rsidRPr="00BE6069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53" w:type="dxa"/>
          </w:tcPr>
          <w:p w14:paraId="312FF6E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58A8BBCD" w14:textId="77777777" w:rsidTr="00BE6069">
        <w:tc>
          <w:tcPr>
            <w:tcW w:w="1949" w:type="dxa"/>
            <w:vMerge/>
          </w:tcPr>
          <w:p w14:paraId="72F9F38B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7A01081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149F55A9" w14:textId="77777777" w:rsidR="00BE6069" w:rsidRPr="003547F3" w:rsidRDefault="00BE6069" w:rsidP="002122D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Communication Skills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2359" w:type="dxa"/>
          </w:tcPr>
          <w:p w14:paraId="3FA5F402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II: Effective Communication </w:t>
            </w:r>
          </w:p>
        </w:tc>
        <w:tc>
          <w:tcPr>
            <w:tcW w:w="1610" w:type="dxa"/>
          </w:tcPr>
          <w:p w14:paraId="5C8ED2BB" w14:textId="77777777" w:rsidR="00BE6069" w:rsidRPr="00BE6069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53" w:type="dxa"/>
          </w:tcPr>
          <w:p w14:paraId="6E37404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4CDAC57A" w14:textId="77777777" w:rsidTr="00BE6069">
        <w:tc>
          <w:tcPr>
            <w:tcW w:w="1949" w:type="dxa"/>
            <w:vMerge/>
          </w:tcPr>
          <w:p w14:paraId="5C399EA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2989790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05304A94" w14:textId="77777777" w:rsidR="00B7665B" w:rsidRPr="003547F3" w:rsidRDefault="00B7665B" w:rsidP="002122D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Yoga Education</w:t>
            </w:r>
          </w:p>
          <w:p w14:paraId="19F549D4" w14:textId="200BF12F" w:rsidR="00BE6069" w:rsidRPr="003547F3" w:rsidRDefault="00BE6069" w:rsidP="00B7665B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(EDNVAC)</w:t>
            </w:r>
          </w:p>
        </w:tc>
        <w:tc>
          <w:tcPr>
            <w:tcW w:w="2359" w:type="dxa"/>
          </w:tcPr>
          <w:p w14:paraId="721E11A5" w14:textId="0FA75BF0" w:rsidR="00BE6069" w:rsidRPr="003345EF" w:rsidRDefault="00B7665B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III.Yoga and health</w:t>
            </w:r>
          </w:p>
        </w:tc>
        <w:tc>
          <w:tcPr>
            <w:tcW w:w="1610" w:type="dxa"/>
          </w:tcPr>
          <w:p w14:paraId="0697D9A9" w14:textId="77777777" w:rsidR="00BE6069" w:rsidRPr="00BE6069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53" w:type="dxa"/>
          </w:tcPr>
          <w:p w14:paraId="0A85DF7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00B049F8" w14:textId="77777777" w:rsidTr="00BE6069">
        <w:tc>
          <w:tcPr>
            <w:tcW w:w="1949" w:type="dxa"/>
            <w:vMerge/>
          </w:tcPr>
          <w:p w14:paraId="7FD6ACB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 w:val="restart"/>
          </w:tcPr>
          <w:p w14:paraId="69ACC8B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3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305" w:type="dxa"/>
          </w:tcPr>
          <w:p w14:paraId="249BEA78" w14:textId="77777777" w:rsidR="00BE6069" w:rsidRPr="003547F3" w:rsidRDefault="00BE6069" w:rsidP="002122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2359" w:type="dxa"/>
          </w:tcPr>
          <w:p w14:paraId="0C7ED1F7" w14:textId="77777777" w:rsidR="00BE6069" w:rsidRPr="003345EF" w:rsidRDefault="00BE6069" w:rsidP="002122D7">
            <w:pPr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IV: National Policy on Education</w:t>
            </w:r>
          </w:p>
        </w:tc>
        <w:tc>
          <w:tcPr>
            <w:tcW w:w="1610" w:type="dxa"/>
          </w:tcPr>
          <w:p w14:paraId="7849B86F" w14:textId="77777777" w:rsidR="00BE6069" w:rsidRPr="00BE6069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53" w:type="dxa"/>
          </w:tcPr>
          <w:p w14:paraId="3F35740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45391815" w14:textId="77777777" w:rsidTr="00BE6069">
        <w:tc>
          <w:tcPr>
            <w:tcW w:w="1949" w:type="dxa"/>
            <w:vMerge/>
          </w:tcPr>
          <w:p w14:paraId="06126F6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0C47D69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3B00824F" w14:textId="77777777" w:rsidR="00BE6069" w:rsidRPr="003547F3" w:rsidRDefault="00BE6069" w:rsidP="002122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Philosophical and Sociological Foundations of Education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2359" w:type="dxa"/>
          </w:tcPr>
          <w:p w14:paraId="1D93D94A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IV: Education and Social groups</w:t>
            </w:r>
          </w:p>
        </w:tc>
        <w:tc>
          <w:tcPr>
            <w:tcW w:w="1610" w:type="dxa"/>
          </w:tcPr>
          <w:p w14:paraId="4C03A79A" w14:textId="77777777" w:rsidR="00BE6069" w:rsidRPr="00BE6069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43418FD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34E7A0E5" w14:textId="77777777" w:rsidTr="00BE6069">
        <w:tc>
          <w:tcPr>
            <w:tcW w:w="1949" w:type="dxa"/>
            <w:vMerge/>
          </w:tcPr>
          <w:p w14:paraId="3A5DAEB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3703F76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2E36CCE3" w14:textId="77777777" w:rsidR="00BE6069" w:rsidRPr="003547F3" w:rsidRDefault="00BE6069" w:rsidP="002122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2359" w:type="dxa"/>
          </w:tcPr>
          <w:p w14:paraId="075EE939" w14:textId="77777777" w:rsidR="00BE6069" w:rsidRPr="003345EF" w:rsidRDefault="00BE6069" w:rsidP="002122D7">
            <w:pPr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IV: National Policy on Education.</w:t>
            </w:r>
          </w:p>
        </w:tc>
        <w:tc>
          <w:tcPr>
            <w:tcW w:w="1610" w:type="dxa"/>
          </w:tcPr>
          <w:p w14:paraId="5F25F17E" w14:textId="77777777" w:rsidR="00BE6069" w:rsidRPr="00BE6069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4DAE5B0B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00C4B995" w14:textId="77777777" w:rsidTr="00BE6069">
        <w:tc>
          <w:tcPr>
            <w:tcW w:w="1949" w:type="dxa"/>
            <w:vMerge/>
          </w:tcPr>
          <w:p w14:paraId="35143A3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640B608C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2383B6A6" w14:textId="77777777" w:rsidR="00BE6069" w:rsidRPr="003547F3" w:rsidRDefault="00BE6069" w:rsidP="002122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Methods and Techniques of Teaching 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2359" w:type="dxa"/>
          </w:tcPr>
          <w:p w14:paraId="0F02C557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I: Teaching and Learning Process</w:t>
            </w:r>
          </w:p>
        </w:tc>
        <w:tc>
          <w:tcPr>
            <w:tcW w:w="1610" w:type="dxa"/>
          </w:tcPr>
          <w:p w14:paraId="78595592" w14:textId="77777777" w:rsidR="00BE6069" w:rsidRPr="00BE6069" w:rsidRDefault="00085F64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1634C05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212AB965" w14:textId="77777777" w:rsidTr="00BE6069">
        <w:tc>
          <w:tcPr>
            <w:tcW w:w="1949" w:type="dxa"/>
            <w:vMerge/>
          </w:tcPr>
          <w:p w14:paraId="16103E0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 w:val="restart"/>
          </w:tcPr>
          <w:p w14:paraId="0828758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5</w:t>
            </w:r>
            <w:r w:rsidRPr="00DB0F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305" w:type="dxa"/>
          </w:tcPr>
          <w:p w14:paraId="661EC020" w14:textId="77777777" w:rsidR="00126040" w:rsidRPr="003547F3" w:rsidRDefault="00126040" w:rsidP="00F71A0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Teacher Education </w:t>
            </w:r>
          </w:p>
          <w:p w14:paraId="13317900" w14:textId="277C498F" w:rsidR="00BE6069" w:rsidRPr="003547F3" w:rsidRDefault="00126040" w:rsidP="00126040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EDNMAJ-301-4)</w:t>
            </w:r>
          </w:p>
        </w:tc>
        <w:tc>
          <w:tcPr>
            <w:tcW w:w="2359" w:type="dxa"/>
          </w:tcPr>
          <w:p w14:paraId="6BFBB2A0" w14:textId="4C59E25B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II</w:t>
            </w:r>
            <w:r w:rsidR="00F71A04"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Pre-service and In-service Teacher Education</w:t>
            </w: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3200A078" w14:textId="77777777" w:rsidR="00BE6069" w:rsidRPr="00BE6069" w:rsidRDefault="00085F64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5D18F2E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1F54F0D9" w14:textId="77777777" w:rsidTr="00BE6069">
        <w:tc>
          <w:tcPr>
            <w:tcW w:w="1949" w:type="dxa"/>
            <w:vMerge/>
          </w:tcPr>
          <w:p w14:paraId="7F1723BD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35C317E0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68D1D317" w14:textId="48D1E61A" w:rsidR="00126040" w:rsidRPr="003547F3" w:rsidRDefault="00126040" w:rsidP="0012604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Planning and Management</w:t>
            </w:r>
          </w:p>
          <w:p w14:paraId="1877BCED" w14:textId="549C0C85" w:rsidR="00BE6069" w:rsidRPr="003547F3" w:rsidRDefault="00126040" w:rsidP="00126040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EDNMAJ-302-4)</w:t>
            </w:r>
          </w:p>
        </w:tc>
        <w:tc>
          <w:tcPr>
            <w:tcW w:w="2359" w:type="dxa"/>
          </w:tcPr>
          <w:p w14:paraId="44978DB0" w14:textId="186BD722" w:rsidR="00BE6069" w:rsidRPr="003345EF" w:rsidRDefault="00730D18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I: Educational Management</w:t>
            </w:r>
          </w:p>
        </w:tc>
        <w:tc>
          <w:tcPr>
            <w:tcW w:w="1610" w:type="dxa"/>
          </w:tcPr>
          <w:p w14:paraId="05237E9E" w14:textId="17FB021F" w:rsidR="00BE6069" w:rsidRPr="00BE6069" w:rsidRDefault="00730D18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3DBD398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3108BAF6" w14:textId="77777777" w:rsidTr="00BE6069">
        <w:tc>
          <w:tcPr>
            <w:tcW w:w="1949" w:type="dxa"/>
            <w:vMerge/>
          </w:tcPr>
          <w:p w14:paraId="18A8718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11180078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6F30283D" w14:textId="77777777" w:rsidR="00D3572A" w:rsidRPr="003547F3" w:rsidRDefault="00DA1DE0" w:rsidP="00D3572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Statistics</w:t>
            </w:r>
          </w:p>
          <w:p w14:paraId="60D6A673" w14:textId="15DD8B28" w:rsidR="00BE6069" w:rsidRPr="003547F3" w:rsidRDefault="00D3572A" w:rsidP="00D3572A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(EDNMAJ-303-4)</w:t>
            </w:r>
          </w:p>
        </w:tc>
        <w:tc>
          <w:tcPr>
            <w:tcW w:w="2359" w:type="dxa"/>
          </w:tcPr>
          <w:p w14:paraId="25BC8616" w14:textId="3FE2773F" w:rsidR="00BE6069" w:rsidRPr="003345EF" w:rsidRDefault="00D3572A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II: Coefficient of correlation</w:t>
            </w:r>
          </w:p>
        </w:tc>
        <w:tc>
          <w:tcPr>
            <w:tcW w:w="1610" w:type="dxa"/>
          </w:tcPr>
          <w:p w14:paraId="4C70BA94" w14:textId="562EDE23" w:rsidR="00BE6069" w:rsidRPr="00BE6069" w:rsidRDefault="00D3572A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53" w:type="dxa"/>
          </w:tcPr>
          <w:p w14:paraId="1BB2AFA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318B0F78" w14:textId="77777777" w:rsidTr="00BE6069">
        <w:tc>
          <w:tcPr>
            <w:tcW w:w="1949" w:type="dxa"/>
            <w:vMerge/>
          </w:tcPr>
          <w:p w14:paraId="36F9326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11106F3E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06663A22" w14:textId="77777777" w:rsidR="00D3572A" w:rsidRPr="003547F3" w:rsidRDefault="00D3572A" w:rsidP="00D3572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Abnormal Psychology</w:t>
            </w:r>
          </w:p>
          <w:p w14:paraId="3E8869BA" w14:textId="6DF9CAC6" w:rsidR="00BE6069" w:rsidRPr="003547F3" w:rsidRDefault="00D3572A" w:rsidP="00D3572A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</w:t>
            </w:r>
            <w:r w:rsidR="007157AE"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-4)</w:t>
            </w:r>
          </w:p>
        </w:tc>
        <w:tc>
          <w:tcPr>
            <w:tcW w:w="2359" w:type="dxa"/>
          </w:tcPr>
          <w:p w14:paraId="124CD3FF" w14:textId="1F5312A5" w:rsidR="00BE6069" w:rsidRPr="003345EF" w:rsidRDefault="007157AE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IV: Psychoneurosis and Psychoses</w:t>
            </w:r>
            <w:r w:rsidR="00BE6069"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10" w:type="dxa"/>
          </w:tcPr>
          <w:p w14:paraId="286DA5CB" w14:textId="2877B617" w:rsidR="00BE6069" w:rsidRPr="00BE6069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157A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53" w:type="dxa"/>
          </w:tcPr>
          <w:p w14:paraId="117E338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29BEDB0D" w14:textId="77777777" w:rsidTr="00BE6069">
        <w:tc>
          <w:tcPr>
            <w:tcW w:w="1949" w:type="dxa"/>
            <w:vMerge/>
          </w:tcPr>
          <w:p w14:paraId="3EDD312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46B2A437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0BA9B5AC" w14:textId="316F1A85" w:rsidR="00206DC2" w:rsidRPr="003547F3" w:rsidRDefault="00206DC2" w:rsidP="00206DC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</w:t>
            </w:r>
          </w:p>
          <w:p w14:paraId="4E52BB08" w14:textId="08AB3FD6" w:rsidR="00BE6069" w:rsidRPr="003547F3" w:rsidRDefault="00206DC2" w:rsidP="00206DC2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EDNMIN-301-4)</w:t>
            </w:r>
          </w:p>
        </w:tc>
        <w:tc>
          <w:tcPr>
            <w:tcW w:w="2359" w:type="dxa"/>
          </w:tcPr>
          <w:p w14:paraId="56DDEEB5" w14:textId="0F1B35F1" w:rsidR="00BE6069" w:rsidRPr="003345EF" w:rsidRDefault="001A2F70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II: Pre-service and In-service Teacher Education</w:t>
            </w:r>
          </w:p>
        </w:tc>
        <w:tc>
          <w:tcPr>
            <w:tcW w:w="1610" w:type="dxa"/>
          </w:tcPr>
          <w:p w14:paraId="1B1B7690" w14:textId="77777777" w:rsidR="00BE6069" w:rsidRPr="00BE6069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53" w:type="dxa"/>
          </w:tcPr>
          <w:p w14:paraId="07A03FD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112A3A0E" w14:textId="77777777" w:rsidTr="00BE6069">
        <w:tc>
          <w:tcPr>
            <w:tcW w:w="1949" w:type="dxa"/>
            <w:vMerge/>
          </w:tcPr>
          <w:p w14:paraId="19E64C6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330ECF1C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5A2C3305" w14:textId="77777777" w:rsidR="00BE6069" w:rsidRPr="003547F3" w:rsidRDefault="00BE6069" w:rsidP="00D3572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GE-1:</w:t>
            </w:r>
            <w:r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Introduction to Education</w:t>
            </w:r>
          </w:p>
        </w:tc>
        <w:tc>
          <w:tcPr>
            <w:tcW w:w="2359" w:type="dxa"/>
          </w:tcPr>
          <w:p w14:paraId="6CAE3C74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I: Concept of Education.</w:t>
            </w:r>
          </w:p>
        </w:tc>
        <w:tc>
          <w:tcPr>
            <w:tcW w:w="1610" w:type="dxa"/>
          </w:tcPr>
          <w:p w14:paraId="73520EB8" w14:textId="77777777" w:rsidR="00BE6069" w:rsidRPr="00BE6069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53" w:type="dxa"/>
          </w:tcPr>
          <w:p w14:paraId="2E0BAE4B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67A4B7D1" w14:textId="77777777" w:rsidTr="00BE6069">
        <w:tc>
          <w:tcPr>
            <w:tcW w:w="1949" w:type="dxa"/>
            <w:vMerge/>
          </w:tcPr>
          <w:p w14:paraId="1C01F78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9" w:type="dxa"/>
            <w:vMerge/>
          </w:tcPr>
          <w:p w14:paraId="128140EC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05" w:type="dxa"/>
          </w:tcPr>
          <w:p w14:paraId="03A45988" w14:textId="77777777" w:rsidR="00BE6069" w:rsidRPr="003547F3" w:rsidRDefault="00D921B5" w:rsidP="00D3572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547F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SEC-3:</w:t>
            </w:r>
            <w:r w:rsidR="00BE6069" w:rsidRPr="003547F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Life Skill Education.</w:t>
            </w:r>
          </w:p>
        </w:tc>
        <w:tc>
          <w:tcPr>
            <w:tcW w:w="2359" w:type="dxa"/>
          </w:tcPr>
          <w:p w14:paraId="530B67EF" w14:textId="77777777" w:rsidR="00BE6069" w:rsidRPr="003345EF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3345EF">
              <w:rPr>
                <w:rFonts w:ascii="Times New Roman" w:hAnsi="Times New Roman" w:cs="Times New Roman"/>
                <w:caps/>
                <w:sz w:val="18"/>
                <w:szCs w:val="18"/>
              </w:rPr>
              <w:t>I: Concept of Skill</w:t>
            </w:r>
          </w:p>
        </w:tc>
        <w:tc>
          <w:tcPr>
            <w:tcW w:w="1610" w:type="dxa"/>
          </w:tcPr>
          <w:p w14:paraId="779F1822" w14:textId="77777777" w:rsidR="00BE6069" w:rsidRPr="00BE6069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53" w:type="dxa"/>
          </w:tcPr>
          <w:p w14:paraId="2D6DC82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52CAE7C" w14:textId="77777777" w:rsidR="002122D7" w:rsidRDefault="002122D7" w:rsidP="002122D7">
      <w:pPr>
        <w:spacing w:after="0"/>
        <w:rPr>
          <w:rFonts w:ascii="Times New Roman" w:hAnsi="Times New Roman" w:cs="Times New Roman"/>
          <w:b/>
          <w:sz w:val="52"/>
        </w:rPr>
      </w:pPr>
    </w:p>
    <w:p w14:paraId="633E8F55" w14:textId="77777777" w:rsidR="003547F3" w:rsidRDefault="003547F3" w:rsidP="002122D7">
      <w:pPr>
        <w:spacing w:after="0"/>
        <w:rPr>
          <w:rFonts w:ascii="Times New Roman" w:hAnsi="Times New Roman" w:cs="Times New Roman"/>
          <w:b/>
          <w:sz w:val="52"/>
        </w:rPr>
      </w:pPr>
    </w:p>
    <w:p w14:paraId="3A6A6B22" w14:textId="77777777" w:rsidR="00EE0F35" w:rsidRDefault="00EE0F35" w:rsidP="002122D7">
      <w:pPr>
        <w:spacing w:after="0"/>
        <w:rPr>
          <w:rFonts w:ascii="Times New Roman" w:hAnsi="Times New Roman" w:cs="Times New Roman"/>
          <w:b/>
          <w:sz w:val="52"/>
        </w:rPr>
      </w:pPr>
    </w:p>
    <w:p w14:paraId="0E2E918F" w14:textId="77777777" w:rsidR="00BE6069" w:rsidRPr="00BE6069" w:rsidRDefault="00BE6069" w:rsidP="002122D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817"/>
        <w:gridCol w:w="1369"/>
        <w:gridCol w:w="3857"/>
        <w:gridCol w:w="3629"/>
        <w:gridCol w:w="1661"/>
        <w:gridCol w:w="1383"/>
      </w:tblGrid>
      <w:tr w:rsidR="00BE6069" w14:paraId="0F597AF2" w14:textId="77777777" w:rsidTr="00732EA3">
        <w:trPr>
          <w:trHeight w:val="437"/>
        </w:trPr>
        <w:tc>
          <w:tcPr>
            <w:tcW w:w="1817" w:type="dxa"/>
          </w:tcPr>
          <w:p w14:paraId="2B92CB8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Name of the Teacher</w:t>
            </w:r>
          </w:p>
        </w:tc>
        <w:tc>
          <w:tcPr>
            <w:tcW w:w="1369" w:type="dxa"/>
          </w:tcPr>
          <w:p w14:paraId="3995E25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Semester</w:t>
            </w:r>
          </w:p>
        </w:tc>
        <w:tc>
          <w:tcPr>
            <w:tcW w:w="3857" w:type="dxa"/>
          </w:tcPr>
          <w:p w14:paraId="4617F7B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Name of the paper</w:t>
            </w:r>
          </w:p>
        </w:tc>
        <w:tc>
          <w:tcPr>
            <w:tcW w:w="3629" w:type="dxa"/>
          </w:tcPr>
          <w:p w14:paraId="208733D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Allotted Units</w:t>
            </w:r>
          </w:p>
        </w:tc>
        <w:tc>
          <w:tcPr>
            <w:tcW w:w="1661" w:type="dxa"/>
          </w:tcPr>
          <w:p w14:paraId="7DDBE14B" w14:textId="77777777" w:rsidR="00BE6069" w:rsidRDefault="00BE6069" w:rsidP="000E6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Lectures</w:t>
            </w:r>
          </w:p>
        </w:tc>
        <w:tc>
          <w:tcPr>
            <w:tcW w:w="1383" w:type="dxa"/>
          </w:tcPr>
          <w:p w14:paraId="775EEA90" w14:textId="77777777" w:rsidR="00BE6069" w:rsidRDefault="00BE6069" w:rsidP="000E6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Signature</w:t>
            </w:r>
          </w:p>
        </w:tc>
      </w:tr>
      <w:tr w:rsidR="00BE6069" w14:paraId="498A1D6D" w14:textId="77777777" w:rsidTr="00732EA3">
        <w:trPr>
          <w:trHeight w:val="464"/>
        </w:trPr>
        <w:tc>
          <w:tcPr>
            <w:tcW w:w="1817" w:type="dxa"/>
            <w:vMerge w:val="restart"/>
          </w:tcPr>
          <w:p w14:paraId="76CE474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31A">
              <w:rPr>
                <w:rFonts w:ascii="Times New Roman" w:hAnsi="Times New Roman" w:cs="Times New Roman"/>
                <w:b/>
                <w:sz w:val="24"/>
              </w:rPr>
              <w:t xml:space="preserve">Mr. </w:t>
            </w:r>
            <w:r>
              <w:rPr>
                <w:rFonts w:ascii="Times New Roman" w:hAnsi="Times New Roman" w:cs="Times New Roman"/>
                <w:b/>
                <w:sz w:val="24"/>
              </w:rPr>
              <w:t>Sanjay Kalita</w:t>
            </w:r>
          </w:p>
        </w:tc>
        <w:tc>
          <w:tcPr>
            <w:tcW w:w="1369" w:type="dxa"/>
            <w:vMerge w:val="restart"/>
          </w:tcPr>
          <w:p w14:paraId="6291D69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1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3857" w:type="dxa"/>
          </w:tcPr>
          <w:p w14:paraId="0FE36B9B" w14:textId="77777777" w:rsidR="00BE6069" w:rsidRPr="00EE0F35" w:rsidRDefault="00BE6069" w:rsidP="002122D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3629" w:type="dxa"/>
          </w:tcPr>
          <w:p w14:paraId="22A3C49F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Curriculum</w:t>
            </w:r>
          </w:p>
        </w:tc>
        <w:tc>
          <w:tcPr>
            <w:tcW w:w="1661" w:type="dxa"/>
          </w:tcPr>
          <w:p w14:paraId="7FBABAC9" w14:textId="77777777" w:rsidR="00BE6069" w:rsidRPr="00BE6069" w:rsidRDefault="00BE6069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606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399CA59C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22B02E9C" w14:textId="77777777" w:rsidTr="00732EA3">
        <w:trPr>
          <w:trHeight w:val="98"/>
        </w:trPr>
        <w:tc>
          <w:tcPr>
            <w:tcW w:w="1817" w:type="dxa"/>
            <w:vMerge/>
          </w:tcPr>
          <w:p w14:paraId="5297AA9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1F77AA4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4CCC870A" w14:textId="77777777" w:rsidR="00BE6069" w:rsidRPr="00EE0F35" w:rsidRDefault="00BE6069" w:rsidP="002122D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3629" w:type="dxa"/>
          </w:tcPr>
          <w:p w14:paraId="5D656046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IV: Education for National Integration &amp; International understanding</w:t>
            </w:r>
          </w:p>
        </w:tc>
        <w:tc>
          <w:tcPr>
            <w:tcW w:w="1661" w:type="dxa"/>
          </w:tcPr>
          <w:p w14:paraId="152B4EE0" w14:textId="77777777" w:rsidR="00BE6069" w:rsidRPr="00BE6069" w:rsidRDefault="00BE6069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606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83" w:type="dxa"/>
          </w:tcPr>
          <w:p w14:paraId="397D9B0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00813367" w14:textId="77777777" w:rsidTr="00732EA3">
        <w:trPr>
          <w:trHeight w:val="98"/>
        </w:trPr>
        <w:tc>
          <w:tcPr>
            <w:tcW w:w="1817" w:type="dxa"/>
            <w:vMerge/>
          </w:tcPr>
          <w:p w14:paraId="5BF8E7D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76E2324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5EAF1F69" w14:textId="77777777" w:rsidR="00BE6069" w:rsidRPr="00EE0F35" w:rsidRDefault="00BE6069" w:rsidP="002122D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Communication Skills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3629" w:type="dxa"/>
          </w:tcPr>
          <w:p w14:paraId="7F54EEB6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Speaking skills (practical)</w:t>
            </w:r>
          </w:p>
        </w:tc>
        <w:tc>
          <w:tcPr>
            <w:tcW w:w="1661" w:type="dxa"/>
          </w:tcPr>
          <w:p w14:paraId="7856A7B6" w14:textId="77777777" w:rsidR="00BE6069" w:rsidRPr="00D86117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11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2F6CEB0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53F0B54C" w14:textId="77777777" w:rsidTr="00732EA3">
        <w:trPr>
          <w:trHeight w:val="98"/>
        </w:trPr>
        <w:tc>
          <w:tcPr>
            <w:tcW w:w="1817" w:type="dxa"/>
            <w:vMerge/>
          </w:tcPr>
          <w:p w14:paraId="779DB14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77A81B0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1BD56F70" w14:textId="77777777" w:rsidR="00B7665B" w:rsidRPr="00EE0F35" w:rsidRDefault="00B7665B" w:rsidP="002122D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Yoga Education</w:t>
            </w:r>
          </w:p>
          <w:p w14:paraId="07230178" w14:textId="32A9169E" w:rsidR="00BE6069" w:rsidRPr="00EE0F35" w:rsidRDefault="00BE6069" w:rsidP="00B7665B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(EDNVAC)</w:t>
            </w:r>
          </w:p>
        </w:tc>
        <w:tc>
          <w:tcPr>
            <w:tcW w:w="3629" w:type="dxa"/>
          </w:tcPr>
          <w:p w14:paraId="64FC052D" w14:textId="6929F5AB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II: </w:t>
            </w:r>
            <w:r w:rsidR="00B7665B"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Historical background of yoga Education</w:t>
            </w:r>
          </w:p>
        </w:tc>
        <w:tc>
          <w:tcPr>
            <w:tcW w:w="1661" w:type="dxa"/>
          </w:tcPr>
          <w:p w14:paraId="335F6C1C" w14:textId="77777777" w:rsidR="00BE6069" w:rsidRPr="00D86117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83" w:type="dxa"/>
          </w:tcPr>
          <w:p w14:paraId="6EC3431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79B557A7" w14:textId="77777777" w:rsidTr="00732EA3">
        <w:trPr>
          <w:trHeight w:val="98"/>
        </w:trPr>
        <w:tc>
          <w:tcPr>
            <w:tcW w:w="1817" w:type="dxa"/>
            <w:vMerge/>
          </w:tcPr>
          <w:p w14:paraId="5468017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 w:val="restart"/>
          </w:tcPr>
          <w:p w14:paraId="350C4E4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3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3857" w:type="dxa"/>
          </w:tcPr>
          <w:p w14:paraId="3423C7CB" w14:textId="77777777" w:rsidR="00BE6069" w:rsidRPr="00EE0F35" w:rsidRDefault="00BE6069" w:rsidP="002122D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3629" w:type="dxa"/>
          </w:tcPr>
          <w:p w14:paraId="5BB493F5" w14:textId="77777777" w:rsidR="00BE6069" w:rsidRPr="00732EA3" w:rsidRDefault="00BE6069" w:rsidP="00D8611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Education in Post-Independence India</w:t>
            </w:r>
          </w:p>
        </w:tc>
        <w:tc>
          <w:tcPr>
            <w:tcW w:w="1661" w:type="dxa"/>
          </w:tcPr>
          <w:p w14:paraId="399CF658" w14:textId="77777777" w:rsidR="00BE6069" w:rsidRPr="00D86117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83" w:type="dxa"/>
          </w:tcPr>
          <w:p w14:paraId="55A36DB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5CA0400A" w14:textId="77777777" w:rsidTr="00732EA3">
        <w:trPr>
          <w:trHeight w:val="98"/>
        </w:trPr>
        <w:tc>
          <w:tcPr>
            <w:tcW w:w="1817" w:type="dxa"/>
            <w:vMerge/>
          </w:tcPr>
          <w:p w14:paraId="3CF08EC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73A1BAA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1E82CDD9" w14:textId="77777777" w:rsidR="00BE6069" w:rsidRPr="00EE0F35" w:rsidRDefault="00BE6069" w:rsidP="002122D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Philosophical and Sociological Foundations of Education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3629" w:type="dxa"/>
          </w:tcPr>
          <w:p w14:paraId="1B1FB967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Education and Sociology</w:t>
            </w:r>
          </w:p>
        </w:tc>
        <w:tc>
          <w:tcPr>
            <w:tcW w:w="1661" w:type="dxa"/>
          </w:tcPr>
          <w:p w14:paraId="2B186768" w14:textId="77777777" w:rsidR="00BE6069" w:rsidRPr="00D86117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6243C31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5B828DE7" w14:textId="77777777" w:rsidTr="00732EA3">
        <w:trPr>
          <w:trHeight w:val="98"/>
        </w:trPr>
        <w:tc>
          <w:tcPr>
            <w:tcW w:w="1817" w:type="dxa"/>
            <w:vMerge/>
          </w:tcPr>
          <w:p w14:paraId="0AC5B50D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5DBF590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10C799A5" w14:textId="77777777" w:rsidR="00BE6069" w:rsidRPr="00EE0F35" w:rsidRDefault="00BE6069" w:rsidP="002122D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3629" w:type="dxa"/>
          </w:tcPr>
          <w:p w14:paraId="545E0D95" w14:textId="30CF2F32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Education in Post-</w:t>
            </w:r>
            <w:proofErr w:type="gramStart"/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Independence </w:t>
            </w:r>
            <w:r w:rsidR="00A71D9F"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</w:t>
            </w: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India</w:t>
            </w:r>
            <w:proofErr w:type="gramEnd"/>
          </w:p>
        </w:tc>
        <w:tc>
          <w:tcPr>
            <w:tcW w:w="1661" w:type="dxa"/>
          </w:tcPr>
          <w:p w14:paraId="373BE146" w14:textId="77777777" w:rsidR="00BE6069" w:rsidRPr="00D86117" w:rsidRDefault="00D86117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0F3E139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65C7B1EF" w14:textId="77777777" w:rsidTr="00732EA3">
        <w:trPr>
          <w:trHeight w:val="98"/>
        </w:trPr>
        <w:tc>
          <w:tcPr>
            <w:tcW w:w="1817" w:type="dxa"/>
            <w:vMerge/>
          </w:tcPr>
          <w:p w14:paraId="3A8AAF0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7569B71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73A30BB5" w14:textId="77777777" w:rsidR="00BE6069" w:rsidRPr="00EE0F35" w:rsidRDefault="00BE6069" w:rsidP="002122D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Methods and Techniques of Teaching 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3629" w:type="dxa"/>
          </w:tcPr>
          <w:p w14:paraId="51050AE0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Uses of teaching aids and Lesson planning</w:t>
            </w:r>
          </w:p>
        </w:tc>
        <w:tc>
          <w:tcPr>
            <w:tcW w:w="1661" w:type="dxa"/>
          </w:tcPr>
          <w:p w14:paraId="497F1169" w14:textId="77777777" w:rsidR="00BE6069" w:rsidRPr="00D86117" w:rsidRDefault="00085F64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83" w:type="dxa"/>
          </w:tcPr>
          <w:p w14:paraId="2ACBC16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5B7AB404" w14:textId="77777777" w:rsidTr="00732EA3">
        <w:trPr>
          <w:trHeight w:val="98"/>
        </w:trPr>
        <w:tc>
          <w:tcPr>
            <w:tcW w:w="1817" w:type="dxa"/>
            <w:vMerge/>
          </w:tcPr>
          <w:p w14:paraId="3902010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 w:val="restart"/>
          </w:tcPr>
          <w:p w14:paraId="1CEE564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5</w:t>
            </w:r>
            <w:r w:rsidRPr="00DB0F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3857" w:type="dxa"/>
          </w:tcPr>
          <w:p w14:paraId="7E7037AE" w14:textId="0BA34875" w:rsidR="00BE6069" w:rsidRPr="00EE0F35" w:rsidRDefault="00730D18" w:rsidP="00730D1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 (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EDNMAJ-301-4)</w:t>
            </w:r>
          </w:p>
        </w:tc>
        <w:tc>
          <w:tcPr>
            <w:tcW w:w="3629" w:type="dxa"/>
          </w:tcPr>
          <w:p w14:paraId="6C5E0FAF" w14:textId="68B9060B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III: </w:t>
            </w:r>
            <w:r w:rsidR="00553ADD"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Structure and Organisation for Teacher Education</w:t>
            </w: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61" w:type="dxa"/>
          </w:tcPr>
          <w:p w14:paraId="6F8CA090" w14:textId="77777777" w:rsidR="00BE6069" w:rsidRPr="00D86117" w:rsidRDefault="00085F64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00F8950D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386C51F6" w14:textId="77777777" w:rsidTr="00732EA3">
        <w:trPr>
          <w:trHeight w:val="98"/>
        </w:trPr>
        <w:tc>
          <w:tcPr>
            <w:tcW w:w="1817" w:type="dxa"/>
            <w:vMerge/>
          </w:tcPr>
          <w:p w14:paraId="0D58E25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25EEC25F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44D02F9E" w14:textId="0AA358C3" w:rsidR="00126040" w:rsidRPr="00EE0F35" w:rsidRDefault="00126040" w:rsidP="0012604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Planning and Management</w:t>
            </w:r>
          </w:p>
          <w:p w14:paraId="53A38FE6" w14:textId="01BF9239" w:rsidR="00BE6069" w:rsidRPr="00EE0F35" w:rsidRDefault="00126040" w:rsidP="00126040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EDNMAJ-302-4)</w:t>
            </w:r>
          </w:p>
        </w:tc>
        <w:tc>
          <w:tcPr>
            <w:tcW w:w="3629" w:type="dxa"/>
          </w:tcPr>
          <w:p w14:paraId="44D45F25" w14:textId="6EC2E639" w:rsidR="00BE6069" w:rsidRPr="00732EA3" w:rsidRDefault="00730D18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IV: Financing of Education and Recent Trends in Management</w:t>
            </w:r>
          </w:p>
        </w:tc>
        <w:tc>
          <w:tcPr>
            <w:tcW w:w="1661" w:type="dxa"/>
          </w:tcPr>
          <w:p w14:paraId="2252DA32" w14:textId="5BE06F64" w:rsidR="00BE6069" w:rsidRPr="00D86117" w:rsidRDefault="00730D18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5F897C2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0E325675" w14:textId="77777777" w:rsidTr="00732EA3">
        <w:trPr>
          <w:trHeight w:val="98"/>
        </w:trPr>
        <w:tc>
          <w:tcPr>
            <w:tcW w:w="1817" w:type="dxa"/>
            <w:vMerge/>
          </w:tcPr>
          <w:p w14:paraId="2E911EE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105AC01C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5D8F0DB4" w14:textId="55A75FE9" w:rsidR="00D3572A" w:rsidRPr="00EE0F35" w:rsidRDefault="00D3572A" w:rsidP="00D3572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Statistics</w:t>
            </w:r>
          </w:p>
          <w:p w14:paraId="0488BD41" w14:textId="540D9200" w:rsidR="00BE6069" w:rsidRPr="00EE0F35" w:rsidRDefault="00D3572A" w:rsidP="00D3572A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(EDNMAJ-303-4)</w:t>
            </w:r>
          </w:p>
        </w:tc>
        <w:tc>
          <w:tcPr>
            <w:tcW w:w="3629" w:type="dxa"/>
          </w:tcPr>
          <w:p w14:paraId="0CD11A3E" w14:textId="2C6FF081" w:rsidR="00BE6069" w:rsidRPr="00732EA3" w:rsidRDefault="00D3572A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I: Basics of Educational Statistics</w:t>
            </w:r>
          </w:p>
        </w:tc>
        <w:tc>
          <w:tcPr>
            <w:tcW w:w="1661" w:type="dxa"/>
          </w:tcPr>
          <w:p w14:paraId="4CE875C5" w14:textId="241153C9" w:rsidR="00BE6069" w:rsidRPr="00D86117" w:rsidRDefault="00D3572A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0CFAD7B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5B5EB78C" w14:textId="77777777" w:rsidTr="00732EA3">
        <w:trPr>
          <w:trHeight w:val="98"/>
        </w:trPr>
        <w:tc>
          <w:tcPr>
            <w:tcW w:w="1817" w:type="dxa"/>
            <w:vMerge/>
          </w:tcPr>
          <w:p w14:paraId="3C2B8B3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6D88861C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39FA8750" w14:textId="3AB79ED3" w:rsidR="007157AE" w:rsidRPr="00EE0F35" w:rsidRDefault="007157AE" w:rsidP="007157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Abnormal Psychology</w:t>
            </w:r>
          </w:p>
          <w:p w14:paraId="298DC4CD" w14:textId="5B25C940" w:rsidR="00BE6069" w:rsidRPr="00EE0F35" w:rsidRDefault="007157AE" w:rsidP="007157AE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EDNMAJ-304-4)</w:t>
            </w:r>
          </w:p>
        </w:tc>
        <w:tc>
          <w:tcPr>
            <w:tcW w:w="3629" w:type="dxa"/>
          </w:tcPr>
          <w:p w14:paraId="774B405A" w14:textId="3513544F" w:rsidR="00BE6069" w:rsidRPr="00732EA3" w:rsidRDefault="007157AE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Mental Health and Hygiene</w:t>
            </w:r>
            <w:r w:rsidR="00BE6069"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61" w:type="dxa"/>
          </w:tcPr>
          <w:p w14:paraId="1CF0BCC0" w14:textId="77777777" w:rsidR="00BE6069" w:rsidRPr="00D86117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83" w:type="dxa"/>
          </w:tcPr>
          <w:p w14:paraId="5A85D58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10DA6DD5" w14:textId="77777777" w:rsidTr="00732EA3">
        <w:trPr>
          <w:trHeight w:val="98"/>
        </w:trPr>
        <w:tc>
          <w:tcPr>
            <w:tcW w:w="1817" w:type="dxa"/>
            <w:vMerge/>
          </w:tcPr>
          <w:p w14:paraId="5BB4659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32A9B1F0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6541D677" w14:textId="15CC40A3" w:rsidR="00206DC2" w:rsidRPr="00EE0F35" w:rsidRDefault="00206DC2" w:rsidP="00206D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</w:t>
            </w:r>
          </w:p>
          <w:p w14:paraId="331C0F7E" w14:textId="29CD8C64" w:rsidR="00BE6069" w:rsidRPr="00EE0F35" w:rsidRDefault="00206DC2" w:rsidP="00206DC2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EDNMIN-301-4)</w:t>
            </w:r>
          </w:p>
        </w:tc>
        <w:tc>
          <w:tcPr>
            <w:tcW w:w="3629" w:type="dxa"/>
          </w:tcPr>
          <w:p w14:paraId="568B1D4E" w14:textId="650C809B" w:rsidR="00BE6069" w:rsidRPr="00732EA3" w:rsidRDefault="001A2F70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I: Historical Perspectives of Teacher Education in India</w:t>
            </w:r>
          </w:p>
        </w:tc>
        <w:tc>
          <w:tcPr>
            <w:tcW w:w="1661" w:type="dxa"/>
          </w:tcPr>
          <w:p w14:paraId="31F00C95" w14:textId="4DDDF260" w:rsidR="00BE6069" w:rsidRPr="00D86117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A2F7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83" w:type="dxa"/>
          </w:tcPr>
          <w:p w14:paraId="611F826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702189B3" w14:textId="77777777" w:rsidTr="00732EA3">
        <w:trPr>
          <w:trHeight w:val="98"/>
        </w:trPr>
        <w:tc>
          <w:tcPr>
            <w:tcW w:w="1817" w:type="dxa"/>
            <w:vMerge/>
          </w:tcPr>
          <w:p w14:paraId="26B431A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  <w:vMerge/>
          </w:tcPr>
          <w:p w14:paraId="69E108F6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7921C1E5" w14:textId="77777777" w:rsidR="00BE6069" w:rsidRPr="00EE0F35" w:rsidRDefault="00BE6069" w:rsidP="002122D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GE-1:</w:t>
            </w: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Introduction to Education</w:t>
            </w:r>
          </w:p>
        </w:tc>
        <w:tc>
          <w:tcPr>
            <w:tcW w:w="3629" w:type="dxa"/>
          </w:tcPr>
          <w:p w14:paraId="1F186A0D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III: Forms of Education.</w:t>
            </w:r>
          </w:p>
        </w:tc>
        <w:tc>
          <w:tcPr>
            <w:tcW w:w="1661" w:type="dxa"/>
          </w:tcPr>
          <w:p w14:paraId="06A931F1" w14:textId="77777777" w:rsidR="00BE6069" w:rsidRPr="00D86117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83" w:type="dxa"/>
          </w:tcPr>
          <w:p w14:paraId="23EDAD6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60709932" w14:textId="77777777" w:rsidTr="00732EA3">
        <w:trPr>
          <w:trHeight w:val="386"/>
        </w:trPr>
        <w:tc>
          <w:tcPr>
            <w:tcW w:w="1817" w:type="dxa"/>
          </w:tcPr>
          <w:p w14:paraId="51AC96F5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9" w:type="dxa"/>
          </w:tcPr>
          <w:p w14:paraId="65280374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57" w:type="dxa"/>
          </w:tcPr>
          <w:p w14:paraId="4B1959CC" w14:textId="77777777" w:rsidR="00BE6069" w:rsidRPr="00EE0F35" w:rsidRDefault="00BE6069" w:rsidP="002122D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SEC</w:t>
            </w:r>
            <w:r w:rsidR="00D921B5"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-3</w:t>
            </w:r>
            <w:r w:rsidRPr="00EE0F3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:</w:t>
            </w:r>
            <w:r w:rsidRPr="00EE0F3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Life Skill Education.</w:t>
            </w:r>
          </w:p>
        </w:tc>
        <w:tc>
          <w:tcPr>
            <w:tcW w:w="3629" w:type="dxa"/>
          </w:tcPr>
          <w:p w14:paraId="2696CD17" w14:textId="77777777" w:rsidR="00BE6069" w:rsidRPr="00732EA3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32EA3">
              <w:rPr>
                <w:rFonts w:ascii="Times New Roman" w:hAnsi="Times New Roman" w:cs="Times New Roman"/>
                <w:caps/>
                <w:sz w:val="18"/>
                <w:szCs w:val="18"/>
              </w:rPr>
              <w:t>II: Life skill Education.</w:t>
            </w:r>
          </w:p>
        </w:tc>
        <w:tc>
          <w:tcPr>
            <w:tcW w:w="1661" w:type="dxa"/>
          </w:tcPr>
          <w:p w14:paraId="0246A701" w14:textId="77777777" w:rsidR="00BE6069" w:rsidRPr="00D86117" w:rsidRDefault="00413BEF" w:rsidP="00212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83" w:type="dxa"/>
          </w:tcPr>
          <w:p w14:paraId="6B8174F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8F4B8FA" w14:textId="77777777" w:rsidR="002122D7" w:rsidRDefault="002122D7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49A0EA83" w14:textId="77777777" w:rsidR="00DB5084" w:rsidRDefault="00DB5084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3DC2FF0E" w14:textId="77777777" w:rsidR="001A782E" w:rsidRDefault="001A782E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5F694F52" w14:textId="77777777" w:rsidR="002122D7" w:rsidRPr="00183F08" w:rsidRDefault="002122D7" w:rsidP="00183F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130"/>
        <w:gridCol w:w="1558"/>
        <w:gridCol w:w="4016"/>
        <w:gridCol w:w="2999"/>
        <w:gridCol w:w="1630"/>
        <w:gridCol w:w="1383"/>
      </w:tblGrid>
      <w:tr w:rsidR="00BE6069" w14:paraId="4D4CD6B1" w14:textId="77777777" w:rsidTr="00BE6069">
        <w:tc>
          <w:tcPr>
            <w:tcW w:w="2140" w:type="dxa"/>
          </w:tcPr>
          <w:p w14:paraId="6614EA6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lastRenderedPageBreak/>
              <w:t>Name of the Teacher</w:t>
            </w:r>
          </w:p>
        </w:tc>
        <w:tc>
          <w:tcPr>
            <w:tcW w:w="1561" w:type="dxa"/>
          </w:tcPr>
          <w:p w14:paraId="4B718E05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Semester</w:t>
            </w:r>
          </w:p>
        </w:tc>
        <w:tc>
          <w:tcPr>
            <w:tcW w:w="4027" w:type="dxa"/>
          </w:tcPr>
          <w:p w14:paraId="5E62216B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Name of the paper</w:t>
            </w:r>
          </w:p>
        </w:tc>
        <w:tc>
          <w:tcPr>
            <w:tcW w:w="3012" w:type="dxa"/>
          </w:tcPr>
          <w:p w14:paraId="75A8EA4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Allotted Units</w:t>
            </w:r>
          </w:p>
        </w:tc>
        <w:tc>
          <w:tcPr>
            <w:tcW w:w="1634" w:type="dxa"/>
          </w:tcPr>
          <w:p w14:paraId="6C30688D" w14:textId="77777777" w:rsidR="00BE6069" w:rsidRDefault="00BE6069" w:rsidP="000E6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Lectures</w:t>
            </w:r>
          </w:p>
        </w:tc>
        <w:tc>
          <w:tcPr>
            <w:tcW w:w="1342" w:type="dxa"/>
          </w:tcPr>
          <w:p w14:paraId="1827E36F" w14:textId="77777777" w:rsidR="00BE6069" w:rsidRDefault="00BE6069" w:rsidP="000E6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Signature</w:t>
            </w:r>
          </w:p>
        </w:tc>
      </w:tr>
      <w:tr w:rsidR="00BE6069" w14:paraId="424BD0F6" w14:textId="77777777" w:rsidTr="00BE6069">
        <w:tc>
          <w:tcPr>
            <w:tcW w:w="2140" w:type="dxa"/>
            <w:vMerge w:val="restart"/>
          </w:tcPr>
          <w:p w14:paraId="17D5151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Dr. M. U. Akanda</w:t>
            </w:r>
          </w:p>
        </w:tc>
        <w:tc>
          <w:tcPr>
            <w:tcW w:w="1561" w:type="dxa"/>
            <w:vMerge w:val="restart"/>
          </w:tcPr>
          <w:p w14:paraId="64964C6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1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027" w:type="dxa"/>
          </w:tcPr>
          <w:p w14:paraId="74FDBE5E" w14:textId="77777777" w:rsidR="00BE6069" w:rsidRPr="001A782E" w:rsidRDefault="00BE6069" w:rsidP="002122D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3012" w:type="dxa"/>
          </w:tcPr>
          <w:p w14:paraId="457D09C5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Aims of Education</w:t>
            </w:r>
          </w:p>
        </w:tc>
        <w:tc>
          <w:tcPr>
            <w:tcW w:w="1634" w:type="dxa"/>
          </w:tcPr>
          <w:p w14:paraId="68EC9A83" w14:textId="77777777" w:rsidR="00BE6069" w:rsidRPr="00E84B57" w:rsidRDefault="00BE6069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57F08C86" w14:textId="77777777" w:rsidR="00BE6069" w:rsidRPr="00E84B57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7B0BC412" w14:textId="77777777" w:rsidTr="00BE6069">
        <w:tc>
          <w:tcPr>
            <w:tcW w:w="2140" w:type="dxa"/>
            <w:vMerge/>
          </w:tcPr>
          <w:p w14:paraId="719C56DD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15BD52E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1B2209B7" w14:textId="77777777" w:rsidR="00BE6069" w:rsidRPr="001A782E" w:rsidRDefault="00BE6069" w:rsidP="002122D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3012" w:type="dxa"/>
          </w:tcPr>
          <w:p w14:paraId="03DB61E3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Aims of Education</w:t>
            </w:r>
          </w:p>
        </w:tc>
        <w:tc>
          <w:tcPr>
            <w:tcW w:w="1634" w:type="dxa"/>
          </w:tcPr>
          <w:p w14:paraId="124701FB" w14:textId="77777777" w:rsidR="00BE6069" w:rsidRPr="00E84B57" w:rsidRDefault="00BE6069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4923BCB8" w14:textId="77777777" w:rsidR="00BE6069" w:rsidRPr="00E84B57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107F86E4" w14:textId="77777777" w:rsidTr="00BE6069">
        <w:tc>
          <w:tcPr>
            <w:tcW w:w="2140" w:type="dxa"/>
            <w:vMerge/>
          </w:tcPr>
          <w:p w14:paraId="0D6DCF9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48C1A0C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4742ED94" w14:textId="77777777" w:rsidR="00BE6069" w:rsidRPr="001A782E" w:rsidRDefault="00BE6069" w:rsidP="002122D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Communication Skills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3012" w:type="dxa"/>
          </w:tcPr>
          <w:p w14:paraId="6DA1326F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Communication and Interaction</w:t>
            </w:r>
          </w:p>
        </w:tc>
        <w:tc>
          <w:tcPr>
            <w:tcW w:w="1634" w:type="dxa"/>
          </w:tcPr>
          <w:p w14:paraId="5C18CD33" w14:textId="77777777" w:rsidR="00BE6069" w:rsidRDefault="00D86117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2" w:type="dxa"/>
          </w:tcPr>
          <w:p w14:paraId="3E85078D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1EE2874F" w14:textId="77777777" w:rsidTr="00BE6069">
        <w:tc>
          <w:tcPr>
            <w:tcW w:w="2140" w:type="dxa"/>
            <w:vMerge/>
          </w:tcPr>
          <w:p w14:paraId="0766841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02E52C3D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43746E01" w14:textId="77777777" w:rsidR="00B7665B" w:rsidRPr="001A782E" w:rsidRDefault="00B7665B" w:rsidP="002122D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Yoga Education</w:t>
            </w:r>
          </w:p>
          <w:p w14:paraId="2CDECC25" w14:textId="348A949F" w:rsidR="00BE6069" w:rsidRPr="001A782E" w:rsidRDefault="00BE6069" w:rsidP="00B7665B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(EDNVAC)</w:t>
            </w:r>
          </w:p>
        </w:tc>
        <w:tc>
          <w:tcPr>
            <w:tcW w:w="3012" w:type="dxa"/>
          </w:tcPr>
          <w:p w14:paraId="7A4A72D2" w14:textId="4ED791C0" w:rsidR="00BE6069" w:rsidRPr="00C823C2" w:rsidRDefault="00BE6069" w:rsidP="002122D7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IV: </w:t>
            </w:r>
            <w:r w:rsidR="00F71A04"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Asana and Pranayama (practical)</w:t>
            </w:r>
          </w:p>
        </w:tc>
        <w:tc>
          <w:tcPr>
            <w:tcW w:w="1634" w:type="dxa"/>
          </w:tcPr>
          <w:p w14:paraId="1523C8CB" w14:textId="77777777" w:rsidR="00BE6069" w:rsidRDefault="00D86117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2" w:type="dxa"/>
          </w:tcPr>
          <w:p w14:paraId="18DAD9CF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6B89C522" w14:textId="77777777" w:rsidTr="00BE6069">
        <w:tc>
          <w:tcPr>
            <w:tcW w:w="2140" w:type="dxa"/>
            <w:vMerge/>
          </w:tcPr>
          <w:p w14:paraId="736DA28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50005A0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3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027" w:type="dxa"/>
          </w:tcPr>
          <w:p w14:paraId="388986BF" w14:textId="77777777" w:rsidR="00BE6069" w:rsidRPr="001A782E" w:rsidRDefault="00BE6069" w:rsidP="002122D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3012" w:type="dxa"/>
          </w:tcPr>
          <w:p w14:paraId="0F031193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Education in Ancient and Medieval India.</w:t>
            </w:r>
          </w:p>
        </w:tc>
        <w:tc>
          <w:tcPr>
            <w:tcW w:w="1634" w:type="dxa"/>
          </w:tcPr>
          <w:p w14:paraId="03C5F31F" w14:textId="77777777" w:rsidR="00BE6069" w:rsidRDefault="00D86117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2" w:type="dxa"/>
          </w:tcPr>
          <w:p w14:paraId="5C0CA103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136F7AAB" w14:textId="77777777" w:rsidTr="00BE6069">
        <w:tc>
          <w:tcPr>
            <w:tcW w:w="2140" w:type="dxa"/>
            <w:vMerge/>
          </w:tcPr>
          <w:p w14:paraId="1F5C896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3C1055E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59BBD003" w14:textId="77777777" w:rsidR="00BE6069" w:rsidRPr="001A782E" w:rsidRDefault="00BE6069" w:rsidP="002122D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Philosophical and Sociological Foundations of Education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3012" w:type="dxa"/>
          </w:tcPr>
          <w:p w14:paraId="1527E82C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Major schools of Philosophy.</w:t>
            </w:r>
          </w:p>
        </w:tc>
        <w:tc>
          <w:tcPr>
            <w:tcW w:w="1634" w:type="dxa"/>
          </w:tcPr>
          <w:p w14:paraId="370294BC" w14:textId="77777777" w:rsidR="00BE6069" w:rsidRDefault="00D86117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7910C556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1E45598F" w14:textId="77777777" w:rsidTr="00BE6069">
        <w:tc>
          <w:tcPr>
            <w:tcW w:w="2140" w:type="dxa"/>
            <w:vMerge/>
          </w:tcPr>
          <w:p w14:paraId="36C1A08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3D37390C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0A946671" w14:textId="77777777" w:rsidR="00BE6069" w:rsidRPr="001A782E" w:rsidRDefault="00BE6069" w:rsidP="002122D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3012" w:type="dxa"/>
          </w:tcPr>
          <w:p w14:paraId="7A2AB1CC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Education in Ancient and Medieval India.</w:t>
            </w:r>
          </w:p>
        </w:tc>
        <w:tc>
          <w:tcPr>
            <w:tcW w:w="1634" w:type="dxa"/>
          </w:tcPr>
          <w:p w14:paraId="52F3DA84" w14:textId="77777777" w:rsidR="00BE6069" w:rsidRDefault="00D86117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7012DA15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77CD266A" w14:textId="77777777" w:rsidTr="00BE6069">
        <w:tc>
          <w:tcPr>
            <w:tcW w:w="2140" w:type="dxa"/>
            <w:vMerge/>
          </w:tcPr>
          <w:p w14:paraId="6589753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6563075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231D6335" w14:textId="77777777" w:rsidR="00BE6069" w:rsidRPr="001A782E" w:rsidRDefault="00BE6069" w:rsidP="002122D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Methods and Techniques of Teaching 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EDNSEC</w:t>
            </w: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</w:p>
        </w:tc>
        <w:tc>
          <w:tcPr>
            <w:tcW w:w="3012" w:type="dxa"/>
          </w:tcPr>
          <w:p w14:paraId="3973B07C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Methods of Teaching.</w:t>
            </w:r>
          </w:p>
        </w:tc>
        <w:tc>
          <w:tcPr>
            <w:tcW w:w="1634" w:type="dxa"/>
          </w:tcPr>
          <w:p w14:paraId="264662C9" w14:textId="77777777" w:rsidR="00BE6069" w:rsidRDefault="00085F64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2" w:type="dxa"/>
          </w:tcPr>
          <w:p w14:paraId="75487569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7BF2FD4B" w14:textId="77777777" w:rsidTr="00BE6069">
        <w:tc>
          <w:tcPr>
            <w:tcW w:w="2140" w:type="dxa"/>
            <w:vMerge/>
          </w:tcPr>
          <w:p w14:paraId="1447B8A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1E83BA2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5</w:t>
            </w:r>
            <w:r w:rsidRPr="00DB0F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027" w:type="dxa"/>
          </w:tcPr>
          <w:p w14:paraId="4D4CDA8B" w14:textId="77777777" w:rsidR="00126040" w:rsidRPr="001A782E" w:rsidRDefault="00126040" w:rsidP="002122D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</w:t>
            </w:r>
          </w:p>
          <w:p w14:paraId="3E89620E" w14:textId="2BBB58DD" w:rsidR="00BE6069" w:rsidRPr="001A782E" w:rsidRDefault="00126040" w:rsidP="00126040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EDNMAJ-301-4)</w:t>
            </w:r>
          </w:p>
        </w:tc>
        <w:tc>
          <w:tcPr>
            <w:tcW w:w="3012" w:type="dxa"/>
          </w:tcPr>
          <w:p w14:paraId="37837E8A" w14:textId="03ABE6F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</w:t>
            </w:r>
            <w:r w:rsidR="00553ADD"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: Historical Perspectives of Teacher Education in India</w:t>
            </w: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34" w:type="dxa"/>
          </w:tcPr>
          <w:p w14:paraId="4A9A4A9A" w14:textId="77777777" w:rsidR="00BE6069" w:rsidRDefault="00085F64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1C2CC0F3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79F890C5" w14:textId="77777777" w:rsidTr="00BE6069">
        <w:tc>
          <w:tcPr>
            <w:tcW w:w="2140" w:type="dxa"/>
            <w:vMerge/>
          </w:tcPr>
          <w:p w14:paraId="33EC305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07074A75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610C0FBE" w14:textId="3948CD0C" w:rsidR="00126040" w:rsidRPr="001A782E" w:rsidRDefault="00126040" w:rsidP="0012604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Planning and Management</w:t>
            </w:r>
          </w:p>
          <w:p w14:paraId="3DC01D9B" w14:textId="668E3974" w:rsidR="00BE6069" w:rsidRPr="001A782E" w:rsidRDefault="00126040" w:rsidP="00126040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EDNMAJ-302-4)</w:t>
            </w:r>
          </w:p>
        </w:tc>
        <w:tc>
          <w:tcPr>
            <w:tcW w:w="3012" w:type="dxa"/>
          </w:tcPr>
          <w:p w14:paraId="0E3C9881" w14:textId="4A594DDE" w:rsidR="00BE6069" w:rsidRPr="00C823C2" w:rsidRDefault="00730D18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III: Institutional Planning</w:t>
            </w:r>
          </w:p>
        </w:tc>
        <w:tc>
          <w:tcPr>
            <w:tcW w:w="1634" w:type="dxa"/>
          </w:tcPr>
          <w:p w14:paraId="45B3547F" w14:textId="6D670E45" w:rsidR="00BE6069" w:rsidRDefault="00730D18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0BBD587E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6D77EFD6" w14:textId="77777777" w:rsidTr="00BE6069">
        <w:tc>
          <w:tcPr>
            <w:tcW w:w="2140" w:type="dxa"/>
            <w:vMerge/>
          </w:tcPr>
          <w:p w14:paraId="4FD6BBD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7BF1250E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39EF2ACE" w14:textId="6D2BD28E" w:rsidR="00D3572A" w:rsidRPr="001A782E" w:rsidRDefault="00D3572A" w:rsidP="00D3572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Statistics</w:t>
            </w:r>
          </w:p>
          <w:p w14:paraId="6D279740" w14:textId="2749E89E" w:rsidR="00BE6069" w:rsidRPr="001A782E" w:rsidRDefault="00D3572A" w:rsidP="00D3572A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(EDNMAJ-303-4)</w:t>
            </w:r>
          </w:p>
        </w:tc>
        <w:tc>
          <w:tcPr>
            <w:tcW w:w="3012" w:type="dxa"/>
          </w:tcPr>
          <w:p w14:paraId="22E2542F" w14:textId="5BFC3C37" w:rsidR="00BE6069" w:rsidRPr="00C823C2" w:rsidRDefault="00D3572A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III: Graphical presentations of data</w:t>
            </w:r>
          </w:p>
        </w:tc>
        <w:tc>
          <w:tcPr>
            <w:tcW w:w="1634" w:type="dxa"/>
          </w:tcPr>
          <w:p w14:paraId="5FC45222" w14:textId="30AC2E65" w:rsidR="00BE6069" w:rsidRDefault="00413BEF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357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42" w:type="dxa"/>
          </w:tcPr>
          <w:p w14:paraId="098FD200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4FE9A6FB" w14:textId="77777777" w:rsidTr="00BE6069">
        <w:tc>
          <w:tcPr>
            <w:tcW w:w="2140" w:type="dxa"/>
            <w:vMerge/>
          </w:tcPr>
          <w:p w14:paraId="2D38DA8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79245B8F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20FD30F2" w14:textId="3A7E8F4A" w:rsidR="007157AE" w:rsidRPr="001A782E" w:rsidRDefault="007157AE" w:rsidP="007157AE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Abnormal Psychology</w:t>
            </w:r>
          </w:p>
          <w:p w14:paraId="02D97A15" w14:textId="2C4B7148" w:rsidR="00BE6069" w:rsidRPr="001A782E" w:rsidRDefault="007157AE" w:rsidP="007157AE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EDNMAJ-304-4)</w:t>
            </w:r>
          </w:p>
        </w:tc>
        <w:tc>
          <w:tcPr>
            <w:tcW w:w="3012" w:type="dxa"/>
          </w:tcPr>
          <w:p w14:paraId="6C2D384A" w14:textId="2D38CEB2" w:rsidR="00BE6069" w:rsidRPr="00C823C2" w:rsidRDefault="007157AE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Adjustment Process</w:t>
            </w:r>
          </w:p>
        </w:tc>
        <w:tc>
          <w:tcPr>
            <w:tcW w:w="1634" w:type="dxa"/>
          </w:tcPr>
          <w:p w14:paraId="1DD565B9" w14:textId="6F6D769A" w:rsidR="00BE6069" w:rsidRDefault="007157AE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42" w:type="dxa"/>
          </w:tcPr>
          <w:p w14:paraId="1EAC37E9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35954194" w14:textId="77777777" w:rsidTr="00BE6069">
        <w:tc>
          <w:tcPr>
            <w:tcW w:w="2140" w:type="dxa"/>
            <w:vMerge/>
          </w:tcPr>
          <w:p w14:paraId="51B7D40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144D2EFD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140F1A8C" w14:textId="1237ED72" w:rsidR="00206DC2" w:rsidRPr="001A782E" w:rsidRDefault="00206DC2" w:rsidP="00206D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</w:t>
            </w:r>
          </w:p>
          <w:p w14:paraId="701066B7" w14:textId="227A2176" w:rsidR="00BE6069" w:rsidRPr="001A782E" w:rsidRDefault="00206DC2" w:rsidP="00206DC2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EDNMIN-301-4)</w:t>
            </w:r>
          </w:p>
        </w:tc>
        <w:tc>
          <w:tcPr>
            <w:tcW w:w="3012" w:type="dxa"/>
          </w:tcPr>
          <w:p w14:paraId="2909D466" w14:textId="52A9A496" w:rsidR="00BE6069" w:rsidRPr="00C823C2" w:rsidRDefault="001A2F70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IV: Teacher Education in India- Trends, Issues, Quality and Challenges</w:t>
            </w:r>
            <w:r w:rsidR="00BE6069"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34" w:type="dxa"/>
          </w:tcPr>
          <w:p w14:paraId="792608D8" w14:textId="5242406C" w:rsidR="00BE6069" w:rsidRDefault="00413BEF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A2F70">
              <w:rPr>
                <w:rFonts w:ascii="Times New Roman" w:hAnsi="Times New Roman" w:cs="Times New Roman"/>
                <w:sz w:val="24"/>
              </w:rPr>
              <w:t>5</w:t>
            </w:r>
          </w:p>
          <w:p w14:paraId="432E44B9" w14:textId="77777777" w:rsidR="00413BEF" w:rsidRDefault="00413BEF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10F4998" w14:textId="69DDCA81" w:rsidR="00413BEF" w:rsidRDefault="00413BEF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</w:tcPr>
          <w:p w14:paraId="228724A3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6A784DC6" w14:textId="77777777" w:rsidTr="00BE6069">
        <w:tc>
          <w:tcPr>
            <w:tcW w:w="2140" w:type="dxa"/>
            <w:vMerge/>
          </w:tcPr>
          <w:p w14:paraId="3A01A5BB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6C3FBE0A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646A6DEE" w14:textId="77777777" w:rsidR="00BE6069" w:rsidRPr="001A782E" w:rsidRDefault="00BE6069" w:rsidP="002122D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GE-1:</w:t>
            </w: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Introduction to Education</w:t>
            </w:r>
          </w:p>
        </w:tc>
        <w:tc>
          <w:tcPr>
            <w:tcW w:w="3012" w:type="dxa"/>
          </w:tcPr>
          <w:p w14:paraId="62083DAB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Components of Education.</w:t>
            </w:r>
          </w:p>
        </w:tc>
        <w:tc>
          <w:tcPr>
            <w:tcW w:w="1634" w:type="dxa"/>
          </w:tcPr>
          <w:p w14:paraId="7132ACC6" w14:textId="77777777" w:rsidR="00BE6069" w:rsidRPr="00AD4618" w:rsidRDefault="00413BEF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2" w:type="dxa"/>
          </w:tcPr>
          <w:p w14:paraId="401B1819" w14:textId="77777777" w:rsidR="00BE6069" w:rsidRPr="00AD4618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283545FF" w14:textId="77777777" w:rsidTr="00BE6069">
        <w:tc>
          <w:tcPr>
            <w:tcW w:w="2140" w:type="dxa"/>
          </w:tcPr>
          <w:p w14:paraId="244C84D7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1" w:type="dxa"/>
          </w:tcPr>
          <w:p w14:paraId="2690F2C4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27" w:type="dxa"/>
          </w:tcPr>
          <w:p w14:paraId="21BE07B2" w14:textId="77777777" w:rsidR="00BE6069" w:rsidRPr="001A782E" w:rsidRDefault="00BE6069" w:rsidP="002122D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SEC</w:t>
            </w:r>
            <w:r w:rsidR="003B7C65"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-3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:</w:t>
            </w: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Life Skill Education.</w:t>
            </w:r>
          </w:p>
        </w:tc>
        <w:tc>
          <w:tcPr>
            <w:tcW w:w="3012" w:type="dxa"/>
          </w:tcPr>
          <w:p w14:paraId="1239FDE0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Concept of Skill</w:t>
            </w:r>
          </w:p>
        </w:tc>
        <w:tc>
          <w:tcPr>
            <w:tcW w:w="1634" w:type="dxa"/>
          </w:tcPr>
          <w:p w14:paraId="55CD356B" w14:textId="77777777" w:rsidR="00BE6069" w:rsidRDefault="00413BEF" w:rsidP="00D861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2" w:type="dxa"/>
          </w:tcPr>
          <w:p w14:paraId="3C8728CE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7FE561" w14:textId="77777777" w:rsidR="002122D7" w:rsidRDefault="002122D7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72E4B3E8" w14:textId="77777777" w:rsidR="00C823C2" w:rsidRDefault="00C823C2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13A2FBFD" w14:textId="77777777" w:rsidR="001A782E" w:rsidRDefault="001A782E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05600921" w14:textId="77777777" w:rsidR="001A782E" w:rsidRDefault="001A782E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64E3AAF8" w14:textId="77777777" w:rsidR="001A782E" w:rsidRDefault="001A782E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0E20C4AF" w14:textId="77777777" w:rsidR="001A782E" w:rsidRDefault="001A782E" w:rsidP="00183F08">
      <w:pPr>
        <w:spacing w:after="0"/>
        <w:rPr>
          <w:rFonts w:ascii="Times New Roman" w:hAnsi="Times New Roman" w:cs="Times New Roman"/>
          <w:b/>
          <w:sz w:val="24"/>
        </w:rPr>
      </w:pPr>
    </w:p>
    <w:p w14:paraId="2C12B3C3" w14:textId="77777777" w:rsidR="00C823C2" w:rsidRPr="00183F08" w:rsidRDefault="00C823C2" w:rsidP="00183F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222"/>
        <w:gridCol w:w="1555"/>
        <w:gridCol w:w="4002"/>
        <w:gridCol w:w="2948"/>
        <w:gridCol w:w="1606"/>
        <w:gridCol w:w="1383"/>
      </w:tblGrid>
      <w:tr w:rsidR="00BE6069" w14:paraId="52EC5841" w14:textId="77777777" w:rsidTr="00BE6069">
        <w:tc>
          <w:tcPr>
            <w:tcW w:w="2225" w:type="dxa"/>
          </w:tcPr>
          <w:p w14:paraId="5B8F7235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lastRenderedPageBreak/>
              <w:t>Name of the Teacher</w:t>
            </w:r>
          </w:p>
        </w:tc>
        <w:tc>
          <w:tcPr>
            <w:tcW w:w="1556" w:type="dxa"/>
          </w:tcPr>
          <w:p w14:paraId="291D4F65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Semester</w:t>
            </w:r>
          </w:p>
        </w:tc>
        <w:tc>
          <w:tcPr>
            <w:tcW w:w="4006" w:type="dxa"/>
          </w:tcPr>
          <w:p w14:paraId="647B9DF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Name of the paper</w:t>
            </w:r>
          </w:p>
        </w:tc>
        <w:tc>
          <w:tcPr>
            <w:tcW w:w="2953" w:type="dxa"/>
          </w:tcPr>
          <w:p w14:paraId="7569245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31A">
              <w:rPr>
                <w:rFonts w:ascii="Times New Roman" w:hAnsi="Times New Roman" w:cs="Times New Roman"/>
                <w:b/>
                <w:sz w:val="28"/>
              </w:rPr>
              <w:t>Allotted Units</w:t>
            </w:r>
          </w:p>
        </w:tc>
        <w:tc>
          <w:tcPr>
            <w:tcW w:w="1608" w:type="dxa"/>
          </w:tcPr>
          <w:p w14:paraId="5DA3FC3D" w14:textId="77777777" w:rsidR="00BE6069" w:rsidRDefault="00BE6069" w:rsidP="000E6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Lectures</w:t>
            </w:r>
          </w:p>
        </w:tc>
        <w:tc>
          <w:tcPr>
            <w:tcW w:w="1368" w:type="dxa"/>
          </w:tcPr>
          <w:p w14:paraId="771099E2" w14:textId="77777777" w:rsidR="00BE6069" w:rsidRDefault="00BE6069" w:rsidP="000E6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Signature</w:t>
            </w:r>
          </w:p>
        </w:tc>
      </w:tr>
      <w:tr w:rsidR="00BE6069" w14:paraId="60F95BDF" w14:textId="77777777" w:rsidTr="00BE6069">
        <w:tc>
          <w:tcPr>
            <w:tcW w:w="2225" w:type="dxa"/>
            <w:vMerge w:val="restart"/>
          </w:tcPr>
          <w:p w14:paraId="500297D8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31A">
              <w:rPr>
                <w:rFonts w:ascii="Times New Roman" w:hAnsi="Times New Roman" w:cs="Times New Roman"/>
                <w:b/>
                <w:sz w:val="24"/>
              </w:rPr>
              <w:t xml:space="preserve">Mr. </w:t>
            </w:r>
            <w:r>
              <w:rPr>
                <w:rFonts w:ascii="Times New Roman" w:hAnsi="Times New Roman" w:cs="Times New Roman"/>
                <w:b/>
                <w:sz w:val="24"/>
              </w:rPr>
              <w:t>G. R. Basumatary</w:t>
            </w:r>
          </w:p>
        </w:tc>
        <w:tc>
          <w:tcPr>
            <w:tcW w:w="1556" w:type="dxa"/>
            <w:vMerge w:val="restart"/>
          </w:tcPr>
          <w:p w14:paraId="0E881855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1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006" w:type="dxa"/>
          </w:tcPr>
          <w:p w14:paraId="161A26B6" w14:textId="77777777" w:rsidR="00BE6069" w:rsidRPr="001A782E" w:rsidRDefault="00BE6069" w:rsidP="002122D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Introduction to Education 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EDNMAJ)</w:t>
            </w:r>
          </w:p>
        </w:tc>
        <w:tc>
          <w:tcPr>
            <w:tcW w:w="2953" w:type="dxa"/>
          </w:tcPr>
          <w:p w14:paraId="044BBF94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Concept of Education</w:t>
            </w:r>
          </w:p>
        </w:tc>
        <w:tc>
          <w:tcPr>
            <w:tcW w:w="1608" w:type="dxa"/>
          </w:tcPr>
          <w:p w14:paraId="690151BA" w14:textId="77777777" w:rsidR="00BE6069" w:rsidRPr="00E84B57" w:rsidRDefault="00BE6069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14:paraId="72A938EA" w14:textId="77777777" w:rsidR="00BE6069" w:rsidRPr="00E84B57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429EB6C5" w14:textId="77777777" w:rsidTr="00BE6069">
        <w:tc>
          <w:tcPr>
            <w:tcW w:w="2225" w:type="dxa"/>
            <w:vMerge/>
          </w:tcPr>
          <w:p w14:paraId="5946656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7CAC459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77F71F73" w14:textId="77777777" w:rsidR="00BE6069" w:rsidRPr="001A782E" w:rsidRDefault="00BE6069" w:rsidP="002122D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Introduction to Education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2953" w:type="dxa"/>
          </w:tcPr>
          <w:p w14:paraId="5E7E7E61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Concept of Education</w:t>
            </w:r>
          </w:p>
        </w:tc>
        <w:tc>
          <w:tcPr>
            <w:tcW w:w="1608" w:type="dxa"/>
          </w:tcPr>
          <w:p w14:paraId="35C335F7" w14:textId="77777777" w:rsidR="00BE6069" w:rsidRPr="00E84B57" w:rsidRDefault="00BE6069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14:paraId="1CFA1FB2" w14:textId="77777777" w:rsidR="00BE6069" w:rsidRPr="00E84B57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6D56A536" w14:textId="77777777" w:rsidTr="00BE6069">
        <w:tc>
          <w:tcPr>
            <w:tcW w:w="2225" w:type="dxa"/>
            <w:vMerge/>
          </w:tcPr>
          <w:p w14:paraId="5DD68BDD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0AC0977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1980A06E" w14:textId="77777777" w:rsidR="00BE6069" w:rsidRPr="001A782E" w:rsidRDefault="00BE6069" w:rsidP="002122D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Communication Skills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2953" w:type="dxa"/>
          </w:tcPr>
          <w:p w14:paraId="769765C3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Communication and Interaction</w:t>
            </w:r>
          </w:p>
        </w:tc>
        <w:tc>
          <w:tcPr>
            <w:tcW w:w="1608" w:type="dxa"/>
          </w:tcPr>
          <w:p w14:paraId="2927E6D2" w14:textId="77777777" w:rsidR="00BE6069" w:rsidRDefault="00D86117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68" w:type="dxa"/>
          </w:tcPr>
          <w:p w14:paraId="7ACEDF3A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42882F3A" w14:textId="77777777" w:rsidTr="00BE6069">
        <w:tc>
          <w:tcPr>
            <w:tcW w:w="2225" w:type="dxa"/>
            <w:vMerge/>
          </w:tcPr>
          <w:p w14:paraId="300CED3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7AF661A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2753656C" w14:textId="77777777" w:rsidR="00F71A04" w:rsidRPr="001A782E" w:rsidRDefault="00F71A04" w:rsidP="002122D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Yoga Education</w:t>
            </w:r>
          </w:p>
          <w:p w14:paraId="590C2BDD" w14:textId="1524295C" w:rsidR="00BE6069" w:rsidRPr="001A782E" w:rsidRDefault="00BE6069" w:rsidP="00F71A04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(EDNVAC)</w:t>
            </w:r>
          </w:p>
        </w:tc>
        <w:tc>
          <w:tcPr>
            <w:tcW w:w="2953" w:type="dxa"/>
          </w:tcPr>
          <w:p w14:paraId="42FB9720" w14:textId="3E327265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I: </w:t>
            </w:r>
            <w:r w:rsidR="00F71A04"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Introduction to fundamentals of yoga</w:t>
            </w:r>
          </w:p>
        </w:tc>
        <w:tc>
          <w:tcPr>
            <w:tcW w:w="1608" w:type="dxa"/>
          </w:tcPr>
          <w:p w14:paraId="48E1784C" w14:textId="77777777" w:rsidR="00BE6069" w:rsidRDefault="00D86117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68" w:type="dxa"/>
          </w:tcPr>
          <w:p w14:paraId="0CD0D501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51D5A5E7" w14:textId="77777777" w:rsidTr="00BE6069">
        <w:tc>
          <w:tcPr>
            <w:tcW w:w="2225" w:type="dxa"/>
            <w:vMerge/>
          </w:tcPr>
          <w:p w14:paraId="7D888FD2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 w:val="restart"/>
          </w:tcPr>
          <w:p w14:paraId="7B025DA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3</w:t>
            </w:r>
            <w:r w:rsidRPr="0067631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006" w:type="dxa"/>
          </w:tcPr>
          <w:p w14:paraId="24CECA86" w14:textId="77777777" w:rsidR="00BE6069" w:rsidRPr="001A782E" w:rsidRDefault="00BE6069" w:rsidP="002122D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2953" w:type="dxa"/>
          </w:tcPr>
          <w:p w14:paraId="2C3C32D9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Education in colonial India</w:t>
            </w:r>
          </w:p>
        </w:tc>
        <w:tc>
          <w:tcPr>
            <w:tcW w:w="1608" w:type="dxa"/>
          </w:tcPr>
          <w:p w14:paraId="1C778334" w14:textId="77777777" w:rsidR="00BE6069" w:rsidRPr="00C87636" w:rsidRDefault="00D86117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68" w:type="dxa"/>
          </w:tcPr>
          <w:p w14:paraId="2FF12999" w14:textId="77777777" w:rsidR="00BE6069" w:rsidRPr="00C87636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0058E1F6" w14:textId="77777777" w:rsidTr="00BE6069">
        <w:tc>
          <w:tcPr>
            <w:tcW w:w="2225" w:type="dxa"/>
            <w:vMerge/>
          </w:tcPr>
          <w:p w14:paraId="0C4A6829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1D8AAD2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6C22B811" w14:textId="77777777" w:rsidR="00BE6069" w:rsidRPr="001A782E" w:rsidRDefault="00BE6069" w:rsidP="002122D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Philosophical and Sociological Foundations of Education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(EDNMAJ)</w:t>
            </w:r>
          </w:p>
        </w:tc>
        <w:tc>
          <w:tcPr>
            <w:tcW w:w="2953" w:type="dxa"/>
          </w:tcPr>
          <w:p w14:paraId="0AFC55C5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Philosophy and Education.</w:t>
            </w:r>
          </w:p>
        </w:tc>
        <w:tc>
          <w:tcPr>
            <w:tcW w:w="1608" w:type="dxa"/>
          </w:tcPr>
          <w:p w14:paraId="0D732822" w14:textId="77777777" w:rsidR="00BE6069" w:rsidRPr="00C87636" w:rsidRDefault="00D86117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14:paraId="15D7515C" w14:textId="77777777" w:rsidR="00BE6069" w:rsidRPr="00C87636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06E757CB" w14:textId="77777777" w:rsidTr="00BE6069">
        <w:tc>
          <w:tcPr>
            <w:tcW w:w="2225" w:type="dxa"/>
            <w:vMerge/>
          </w:tcPr>
          <w:p w14:paraId="6CE13BE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17C5280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019E5610" w14:textId="77777777" w:rsidR="00BE6069" w:rsidRPr="001A782E" w:rsidRDefault="00BE6069" w:rsidP="002122D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Development of Education in India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(EDNMIN)</w:t>
            </w:r>
          </w:p>
        </w:tc>
        <w:tc>
          <w:tcPr>
            <w:tcW w:w="2953" w:type="dxa"/>
          </w:tcPr>
          <w:p w14:paraId="32586766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Education in colonial India</w:t>
            </w:r>
          </w:p>
        </w:tc>
        <w:tc>
          <w:tcPr>
            <w:tcW w:w="1608" w:type="dxa"/>
          </w:tcPr>
          <w:p w14:paraId="048387C1" w14:textId="77777777" w:rsidR="00BE6069" w:rsidRPr="00C87636" w:rsidRDefault="00D86117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14:paraId="44FBB1F8" w14:textId="77777777" w:rsidR="00BE6069" w:rsidRPr="00C87636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66FB27DD" w14:textId="77777777" w:rsidTr="00BE6069">
        <w:tc>
          <w:tcPr>
            <w:tcW w:w="2225" w:type="dxa"/>
            <w:vMerge/>
          </w:tcPr>
          <w:p w14:paraId="741FB6B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7FB0D474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3DD367D8" w14:textId="77777777" w:rsidR="00BE6069" w:rsidRPr="001A782E" w:rsidRDefault="00BE6069" w:rsidP="002122D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Methods and Techniques of Teaching 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(EDNSEC)</w:t>
            </w:r>
          </w:p>
        </w:tc>
        <w:tc>
          <w:tcPr>
            <w:tcW w:w="2953" w:type="dxa"/>
          </w:tcPr>
          <w:p w14:paraId="72438D20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III: Uses of teaching aids and Lesson planning.</w:t>
            </w:r>
          </w:p>
        </w:tc>
        <w:tc>
          <w:tcPr>
            <w:tcW w:w="1608" w:type="dxa"/>
          </w:tcPr>
          <w:p w14:paraId="248A05A7" w14:textId="77777777" w:rsidR="00BE6069" w:rsidRDefault="00085F64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68" w:type="dxa"/>
          </w:tcPr>
          <w:p w14:paraId="5E07A96A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3BA82504" w14:textId="77777777" w:rsidTr="00BE6069">
        <w:tc>
          <w:tcPr>
            <w:tcW w:w="2225" w:type="dxa"/>
            <w:vMerge/>
          </w:tcPr>
          <w:p w14:paraId="4C3539C1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 w:val="restart"/>
          </w:tcPr>
          <w:p w14:paraId="30F56D3E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 5</w:t>
            </w:r>
            <w:r w:rsidRPr="00DB0F8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</w:t>
            </w:r>
          </w:p>
        </w:tc>
        <w:tc>
          <w:tcPr>
            <w:tcW w:w="4006" w:type="dxa"/>
          </w:tcPr>
          <w:p w14:paraId="2D3F19A1" w14:textId="41E43AC0" w:rsidR="00126040" w:rsidRPr="001A782E" w:rsidRDefault="00126040" w:rsidP="00206DC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</w:t>
            </w:r>
          </w:p>
          <w:p w14:paraId="526CABFA" w14:textId="7B6A0497" w:rsidR="00BE6069" w:rsidRPr="001A782E" w:rsidRDefault="00126040" w:rsidP="00126040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EDNMAJ-301-4)</w:t>
            </w:r>
          </w:p>
        </w:tc>
        <w:tc>
          <w:tcPr>
            <w:tcW w:w="2953" w:type="dxa"/>
          </w:tcPr>
          <w:p w14:paraId="2E0E8876" w14:textId="7C1CC77D" w:rsidR="00BE6069" w:rsidRPr="00C823C2" w:rsidRDefault="00553ADD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</w:t>
            </w:r>
            <w:r w:rsidR="00BE6069"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V: </w:t>
            </w: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Teacher Education in India- Trends, Issues, Quality and Challenges</w:t>
            </w:r>
          </w:p>
        </w:tc>
        <w:tc>
          <w:tcPr>
            <w:tcW w:w="1608" w:type="dxa"/>
          </w:tcPr>
          <w:p w14:paraId="7E95ED42" w14:textId="77777777" w:rsidR="00BE6069" w:rsidRDefault="00085F64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14:paraId="58BBE760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3F489730" w14:textId="77777777" w:rsidTr="00BE6069">
        <w:tc>
          <w:tcPr>
            <w:tcW w:w="2225" w:type="dxa"/>
            <w:vMerge/>
          </w:tcPr>
          <w:p w14:paraId="3CA0EDCF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04CFF27F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291D1C46" w14:textId="10C29EEC" w:rsidR="00126040" w:rsidRPr="001A782E" w:rsidRDefault="00730D18" w:rsidP="00206DC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Planning and Management</w:t>
            </w:r>
          </w:p>
          <w:p w14:paraId="3896B2E0" w14:textId="2784B4E9" w:rsidR="00BE6069" w:rsidRPr="001A782E" w:rsidRDefault="00126040" w:rsidP="00D3572A">
            <w:pPr>
              <w:pStyle w:val="ListParagrap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EDNMAJ-302-4)</w:t>
            </w:r>
          </w:p>
        </w:tc>
        <w:tc>
          <w:tcPr>
            <w:tcW w:w="2953" w:type="dxa"/>
          </w:tcPr>
          <w:p w14:paraId="085912D2" w14:textId="1E4D917E" w:rsidR="00BE6069" w:rsidRPr="00C823C2" w:rsidRDefault="00730D18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Educational Supervision</w:t>
            </w:r>
          </w:p>
        </w:tc>
        <w:tc>
          <w:tcPr>
            <w:tcW w:w="1608" w:type="dxa"/>
          </w:tcPr>
          <w:p w14:paraId="5C33B4CA" w14:textId="77777777" w:rsidR="00BE6069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***</w:t>
            </w:r>
          </w:p>
        </w:tc>
        <w:tc>
          <w:tcPr>
            <w:tcW w:w="1368" w:type="dxa"/>
          </w:tcPr>
          <w:p w14:paraId="46AB938E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5B8D1332" w14:textId="77777777" w:rsidTr="00BE6069">
        <w:tc>
          <w:tcPr>
            <w:tcW w:w="2225" w:type="dxa"/>
            <w:vMerge/>
          </w:tcPr>
          <w:p w14:paraId="5EDCD5CA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59029FEA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133409CF" w14:textId="2F89C255" w:rsidR="00D3572A" w:rsidRPr="001A782E" w:rsidRDefault="00D3572A" w:rsidP="00206DC2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Educational Statistics</w:t>
            </w:r>
          </w:p>
          <w:p w14:paraId="54BDC5AC" w14:textId="4E690DC9" w:rsidR="00BE6069" w:rsidRPr="001A782E" w:rsidRDefault="00D3572A" w:rsidP="00D3572A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(EDNMAJ-303-4)</w:t>
            </w:r>
          </w:p>
        </w:tc>
        <w:tc>
          <w:tcPr>
            <w:tcW w:w="2953" w:type="dxa"/>
          </w:tcPr>
          <w:p w14:paraId="0F554662" w14:textId="71F25C55" w:rsidR="00BE6069" w:rsidRPr="00C823C2" w:rsidRDefault="00D3572A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IV: Measures of relative position and Normal Probability Curve</w:t>
            </w:r>
          </w:p>
        </w:tc>
        <w:tc>
          <w:tcPr>
            <w:tcW w:w="1608" w:type="dxa"/>
          </w:tcPr>
          <w:p w14:paraId="5579CA7C" w14:textId="77777777" w:rsidR="00BE6069" w:rsidRPr="00EE0E86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14:paraId="3C59C952" w14:textId="77777777" w:rsidR="00BE6069" w:rsidRPr="00EE0E86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5254581E" w14:textId="77777777" w:rsidTr="00BE6069">
        <w:tc>
          <w:tcPr>
            <w:tcW w:w="2225" w:type="dxa"/>
            <w:vMerge/>
          </w:tcPr>
          <w:p w14:paraId="4E265F26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311D038E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44D1D826" w14:textId="4119CD71" w:rsidR="007157AE" w:rsidRPr="001A782E" w:rsidRDefault="007157AE" w:rsidP="00206DC2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Abnormal Psychology</w:t>
            </w:r>
          </w:p>
          <w:p w14:paraId="411E34C1" w14:textId="415DFAF4" w:rsidR="00BE6069" w:rsidRPr="001A782E" w:rsidRDefault="007157AE" w:rsidP="007157AE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EDNMAJ-304-4)</w:t>
            </w:r>
          </w:p>
        </w:tc>
        <w:tc>
          <w:tcPr>
            <w:tcW w:w="2953" w:type="dxa"/>
          </w:tcPr>
          <w:p w14:paraId="65100ED0" w14:textId="38A12DAB" w:rsidR="00BE6069" w:rsidRPr="00C823C2" w:rsidRDefault="007157AE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I: Abnormal Behaviour</w:t>
            </w:r>
          </w:p>
        </w:tc>
        <w:tc>
          <w:tcPr>
            <w:tcW w:w="1608" w:type="dxa"/>
          </w:tcPr>
          <w:p w14:paraId="341523CB" w14:textId="7459101E" w:rsidR="00BE6069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157AE">
              <w:rPr>
                <w:rFonts w:ascii="Times New Roman" w:hAnsi="Times New Roman" w:cs="Times New Roman"/>
                <w:sz w:val="24"/>
              </w:rPr>
              <w:t>5</w:t>
            </w:r>
          </w:p>
          <w:p w14:paraId="2A0B019B" w14:textId="77777777" w:rsidR="00413BEF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496F81" w14:textId="77777777" w:rsidR="00413BEF" w:rsidRPr="00877A29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68" w:type="dxa"/>
          </w:tcPr>
          <w:p w14:paraId="33475353" w14:textId="77777777" w:rsidR="00BE6069" w:rsidRPr="00877A2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74D6D51E" w14:textId="77777777" w:rsidTr="00BE6069">
        <w:tc>
          <w:tcPr>
            <w:tcW w:w="2225" w:type="dxa"/>
            <w:vMerge/>
          </w:tcPr>
          <w:p w14:paraId="08C553E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152FEEE7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2494A4F1" w14:textId="77777777" w:rsidR="00206DC2" w:rsidRPr="001A782E" w:rsidRDefault="007157AE" w:rsidP="00206DC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Teacher Education</w:t>
            </w:r>
          </w:p>
          <w:p w14:paraId="6AECD9AD" w14:textId="418DA249" w:rsidR="00BE6069" w:rsidRPr="001A782E" w:rsidRDefault="007157AE" w:rsidP="00206DC2">
            <w:pPr>
              <w:pStyle w:val="ListParagraph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EDNM</w:t>
            </w:r>
            <w:r w:rsidR="00206DC2"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IN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-30</w:t>
            </w:r>
            <w:r w:rsidR="00206DC2"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-4)</w:t>
            </w:r>
          </w:p>
        </w:tc>
        <w:tc>
          <w:tcPr>
            <w:tcW w:w="2953" w:type="dxa"/>
          </w:tcPr>
          <w:p w14:paraId="1B679FCF" w14:textId="2460608F" w:rsidR="00BE6069" w:rsidRPr="00C823C2" w:rsidRDefault="001A2F70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III: Structure and Organisation for Teacher Education</w:t>
            </w:r>
            <w:r w:rsidR="00BE6069"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.</w:t>
            </w:r>
          </w:p>
        </w:tc>
        <w:tc>
          <w:tcPr>
            <w:tcW w:w="1608" w:type="dxa"/>
          </w:tcPr>
          <w:p w14:paraId="716A99A5" w14:textId="026738E4" w:rsidR="00BE6069" w:rsidRPr="00413BEF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BEF">
              <w:rPr>
                <w:rFonts w:ascii="Times New Roman" w:hAnsi="Times New Roman" w:cs="Times New Roman"/>
                <w:sz w:val="24"/>
              </w:rPr>
              <w:t>1</w:t>
            </w:r>
            <w:r w:rsidR="001A2F7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8" w:type="dxa"/>
          </w:tcPr>
          <w:p w14:paraId="219539CB" w14:textId="77777777" w:rsidR="00BE6069" w:rsidRDefault="00BE6069" w:rsidP="002122D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6069" w14:paraId="14B6A558" w14:textId="77777777" w:rsidTr="00BE6069">
        <w:trPr>
          <w:trHeight w:val="191"/>
        </w:trPr>
        <w:tc>
          <w:tcPr>
            <w:tcW w:w="2225" w:type="dxa"/>
            <w:vMerge/>
          </w:tcPr>
          <w:p w14:paraId="70BADED3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4C033977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32C06AF7" w14:textId="77777777" w:rsidR="00BE6069" w:rsidRPr="001A782E" w:rsidRDefault="00BE6069" w:rsidP="00206DC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GE-1:</w:t>
            </w: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Introduction to Education</w:t>
            </w:r>
          </w:p>
        </w:tc>
        <w:tc>
          <w:tcPr>
            <w:tcW w:w="2953" w:type="dxa"/>
          </w:tcPr>
          <w:p w14:paraId="1AD44C51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IV: Freedom and Discipline.</w:t>
            </w:r>
          </w:p>
        </w:tc>
        <w:tc>
          <w:tcPr>
            <w:tcW w:w="1608" w:type="dxa"/>
          </w:tcPr>
          <w:p w14:paraId="5D8076F2" w14:textId="77777777" w:rsidR="00BE6069" w:rsidRPr="00413BEF" w:rsidRDefault="00413BEF" w:rsidP="00BE60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68" w:type="dxa"/>
          </w:tcPr>
          <w:p w14:paraId="2460129C" w14:textId="77777777" w:rsidR="00BE6069" w:rsidRPr="00AD4618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6069" w14:paraId="750AB592" w14:textId="77777777" w:rsidTr="00BE6069">
        <w:trPr>
          <w:trHeight w:val="191"/>
        </w:trPr>
        <w:tc>
          <w:tcPr>
            <w:tcW w:w="2225" w:type="dxa"/>
            <w:vMerge/>
          </w:tcPr>
          <w:p w14:paraId="3DF1DD10" w14:textId="77777777" w:rsidR="00BE6069" w:rsidRPr="0067631A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6" w:type="dxa"/>
            <w:vMerge/>
          </w:tcPr>
          <w:p w14:paraId="02BA7C38" w14:textId="77777777" w:rsidR="00BE6069" w:rsidRDefault="00BE6069" w:rsidP="002122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6" w:type="dxa"/>
          </w:tcPr>
          <w:p w14:paraId="473C15CF" w14:textId="77777777" w:rsidR="00BE6069" w:rsidRPr="001A782E" w:rsidRDefault="00D921B5" w:rsidP="00206DC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A782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SEC-3:</w:t>
            </w:r>
            <w:r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BE6069" w:rsidRPr="001A782E">
              <w:rPr>
                <w:rFonts w:ascii="Times New Roman" w:hAnsi="Times New Roman" w:cs="Times New Roman"/>
                <w:caps/>
                <w:sz w:val="20"/>
                <w:szCs w:val="20"/>
              </w:rPr>
              <w:t>Life Skill Education.</w:t>
            </w:r>
          </w:p>
        </w:tc>
        <w:tc>
          <w:tcPr>
            <w:tcW w:w="2953" w:type="dxa"/>
          </w:tcPr>
          <w:p w14:paraId="671D7925" w14:textId="77777777" w:rsidR="00BE6069" w:rsidRPr="00C823C2" w:rsidRDefault="00BE6069" w:rsidP="002122D7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C823C2">
              <w:rPr>
                <w:rFonts w:ascii="Times New Roman" w:hAnsi="Times New Roman" w:cs="Times New Roman"/>
                <w:caps/>
                <w:sz w:val="18"/>
                <w:szCs w:val="18"/>
              </w:rPr>
              <w:t>II: Life skill Education.</w:t>
            </w:r>
          </w:p>
        </w:tc>
        <w:tc>
          <w:tcPr>
            <w:tcW w:w="1608" w:type="dxa"/>
          </w:tcPr>
          <w:p w14:paraId="70BD7434" w14:textId="77777777" w:rsidR="00BE6069" w:rsidRPr="00413BEF" w:rsidRDefault="00413BEF" w:rsidP="002122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10</w:t>
            </w:r>
          </w:p>
        </w:tc>
        <w:tc>
          <w:tcPr>
            <w:tcW w:w="1368" w:type="dxa"/>
          </w:tcPr>
          <w:p w14:paraId="2F1FE115" w14:textId="77777777" w:rsidR="00BE6069" w:rsidRDefault="00BE6069" w:rsidP="00212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E4A52A" w14:textId="77777777" w:rsidR="00183F08" w:rsidRPr="002122D7" w:rsidRDefault="00183F08" w:rsidP="002122D7">
      <w:pPr>
        <w:spacing w:after="0"/>
        <w:rPr>
          <w:rFonts w:ascii="Times New Roman" w:hAnsi="Times New Roman" w:cs="Times New Roman"/>
          <w:b/>
          <w:sz w:val="28"/>
        </w:rPr>
      </w:pPr>
    </w:p>
    <w:sectPr w:rsidR="00183F08" w:rsidRPr="002122D7" w:rsidSect="002122D7">
      <w:pgSz w:w="15840" w:h="12240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2D"/>
    <w:multiLevelType w:val="hybridMultilevel"/>
    <w:tmpl w:val="73227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21A"/>
    <w:multiLevelType w:val="hybridMultilevel"/>
    <w:tmpl w:val="7AEE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15E1"/>
    <w:multiLevelType w:val="hybridMultilevel"/>
    <w:tmpl w:val="8DA4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52A"/>
    <w:multiLevelType w:val="hybridMultilevel"/>
    <w:tmpl w:val="BAD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6878"/>
    <w:multiLevelType w:val="hybridMultilevel"/>
    <w:tmpl w:val="9A40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A1604"/>
    <w:multiLevelType w:val="hybridMultilevel"/>
    <w:tmpl w:val="C3E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5C9D"/>
    <w:multiLevelType w:val="hybridMultilevel"/>
    <w:tmpl w:val="598E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150D"/>
    <w:multiLevelType w:val="hybridMultilevel"/>
    <w:tmpl w:val="F670E0DE"/>
    <w:lvl w:ilvl="0" w:tplc="189456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EB3882"/>
    <w:multiLevelType w:val="hybridMultilevel"/>
    <w:tmpl w:val="DD407F7E"/>
    <w:lvl w:ilvl="0" w:tplc="8166C8B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A6D21"/>
    <w:multiLevelType w:val="hybridMultilevel"/>
    <w:tmpl w:val="B9EE8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3126E"/>
    <w:multiLevelType w:val="hybridMultilevel"/>
    <w:tmpl w:val="E01E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4593D"/>
    <w:multiLevelType w:val="hybridMultilevel"/>
    <w:tmpl w:val="F670E0DE"/>
    <w:lvl w:ilvl="0" w:tplc="189456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7BE39FD"/>
    <w:multiLevelType w:val="hybridMultilevel"/>
    <w:tmpl w:val="BAD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707A2"/>
    <w:multiLevelType w:val="hybridMultilevel"/>
    <w:tmpl w:val="215E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C27D9"/>
    <w:multiLevelType w:val="hybridMultilevel"/>
    <w:tmpl w:val="8B3A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E06D6"/>
    <w:multiLevelType w:val="hybridMultilevel"/>
    <w:tmpl w:val="74345248"/>
    <w:lvl w:ilvl="0" w:tplc="6DCC8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81B11"/>
    <w:multiLevelType w:val="hybridMultilevel"/>
    <w:tmpl w:val="81CA8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83FD7"/>
    <w:multiLevelType w:val="hybridMultilevel"/>
    <w:tmpl w:val="077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32BFA"/>
    <w:multiLevelType w:val="hybridMultilevel"/>
    <w:tmpl w:val="0DCA6D16"/>
    <w:lvl w:ilvl="0" w:tplc="FBCEB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3F2862"/>
    <w:multiLevelType w:val="hybridMultilevel"/>
    <w:tmpl w:val="AD60C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37F1A"/>
    <w:multiLevelType w:val="hybridMultilevel"/>
    <w:tmpl w:val="F670E0DE"/>
    <w:lvl w:ilvl="0" w:tplc="189456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46D702B"/>
    <w:multiLevelType w:val="hybridMultilevel"/>
    <w:tmpl w:val="C52E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401BE"/>
    <w:multiLevelType w:val="hybridMultilevel"/>
    <w:tmpl w:val="BAD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559D8"/>
    <w:multiLevelType w:val="hybridMultilevel"/>
    <w:tmpl w:val="BAD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A6F2D"/>
    <w:multiLevelType w:val="hybridMultilevel"/>
    <w:tmpl w:val="ADBEBFBE"/>
    <w:lvl w:ilvl="0" w:tplc="B9FEFC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64001">
    <w:abstractNumId w:val="3"/>
  </w:num>
  <w:num w:numId="2" w16cid:durableId="1101220852">
    <w:abstractNumId w:val="12"/>
  </w:num>
  <w:num w:numId="3" w16cid:durableId="1056584260">
    <w:abstractNumId w:val="22"/>
  </w:num>
  <w:num w:numId="4" w16cid:durableId="1572077846">
    <w:abstractNumId w:val="23"/>
  </w:num>
  <w:num w:numId="5" w16cid:durableId="825166800">
    <w:abstractNumId w:val="7"/>
  </w:num>
  <w:num w:numId="6" w16cid:durableId="1290672586">
    <w:abstractNumId w:val="21"/>
  </w:num>
  <w:num w:numId="7" w16cid:durableId="1401054445">
    <w:abstractNumId w:val="20"/>
  </w:num>
  <w:num w:numId="8" w16cid:durableId="1693649878">
    <w:abstractNumId w:val="11"/>
  </w:num>
  <w:num w:numId="9" w16cid:durableId="1457917766">
    <w:abstractNumId w:val="10"/>
  </w:num>
  <w:num w:numId="10" w16cid:durableId="1870098011">
    <w:abstractNumId w:val="0"/>
  </w:num>
  <w:num w:numId="11" w16cid:durableId="1155297062">
    <w:abstractNumId w:val="16"/>
  </w:num>
  <w:num w:numId="12" w16cid:durableId="694616631">
    <w:abstractNumId w:val="6"/>
  </w:num>
  <w:num w:numId="13" w16cid:durableId="1990746713">
    <w:abstractNumId w:val="1"/>
  </w:num>
  <w:num w:numId="14" w16cid:durableId="1701785189">
    <w:abstractNumId w:val="5"/>
  </w:num>
  <w:num w:numId="15" w16cid:durableId="1415662711">
    <w:abstractNumId w:val="17"/>
  </w:num>
  <w:num w:numId="16" w16cid:durableId="1589732131">
    <w:abstractNumId w:val="13"/>
  </w:num>
  <w:num w:numId="17" w16cid:durableId="907568564">
    <w:abstractNumId w:val="19"/>
  </w:num>
  <w:num w:numId="18" w16cid:durableId="61951055">
    <w:abstractNumId w:val="14"/>
  </w:num>
  <w:num w:numId="19" w16cid:durableId="2132018132">
    <w:abstractNumId w:val="4"/>
  </w:num>
  <w:num w:numId="20" w16cid:durableId="222720132">
    <w:abstractNumId w:val="2"/>
  </w:num>
  <w:num w:numId="21" w16cid:durableId="560293422">
    <w:abstractNumId w:val="15"/>
  </w:num>
  <w:num w:numId="22" w16cid:durableId="553928704">
    <w:abstractNumId w:val="24"/>
  </w:num>
  <w:num w:numId="23" w16cid:durableId="249774590">
    <w:abstractNumId w:val="18"/>
  </w:num>
  <w:num w:numId="24" w16cid:durableId="2140300440">
    <w:abstractNumId w:val="9"/>
  </w:num>
  <w:num w:numId="25" w16cid:durableId="1805583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A9"/>
    <w:rsid w:val="00085F64"/>
    <w:rsid w:val="00090783"/>
    <w:rsid w:val="00126040"/>
    <w:rsid w:val="00183F08"/>
    <w:rsid w:val="001A2F70"/>
    <w:rsid w:val="001A782E"/>
    <w:rsid w:val="00206DC2"/>
    <w:rsid w:val="002122D7"/>
    <w:rsid w:val="00270682"/>
    <w:rsid w:val="003345EF"/>
    <w:rsid w:val="003547F3"/>
    <w:rsid w:val="003B7C65"/>
    <w:rsid w:val="00413BEF"/>
    <w:rsid w:val="004A4968"/>
    <w:rsid w:val="00553165"/>
    <w:rsid w:val="00553ADD"/>
    <w:rsid w:val="0056099B"/>
    <w:rsid w:val="00643CAB"/>
    <w:rsid w:val="0067631A"/>
    <w:rsid w:val="007157AE"/>
    <w:rsid w:val="00726FFB"/>
    <w:rsid w:val="00730D18"/>
    <w:rsid w:val="00732EA3"/>
    <w:rsid w:val="00866328"/>
    <w:rsid w:val="00877A29"/>
    <w:rsid w:val="009A7D0C"/>
    <w:rsid w:val="00A2644B"/>
    <w:rsid w:val="00A3410E"/>
    <w:rsid w:val="00A62163"/>
    <w:rsid w:val="00A71D9F"/>
    <w:rsid w:val="00AC6CA9"/>
    <w:rsid w:val="00AD4618"/>
    <w:rsid w:val="00B27D04"/>
    <w:rsid w:val="00B7665B"/>
    <w:rsid w:val="00BE6069"/>
    <w:rsid w:val="00C15C0A"/>
    <w:rsid w:val="00C823C2"/>
    <w:rsid w:val="00C87636"/>
    <w:rsid w:val="00C87C56"/>
    <w:rsid w:val="00D3572A"/>
    <w:rsid w:val="00D86117"/>
    <w:rsid w:val="00D921B5"/>
    <w:rsid w:val="00DA1DE0"/>
    <w:rsid w:val="00DB0F8B"/>
    <w:rsid w:val="00DB5084"/>
    <w:rsid w:val="00E84B57"/>
    <w:rsid w:val="00EE0E86"/>
    <w:rsid w:val="00EE0F35"/>
    <w:rsid w:val="00F71A04"/>
    <w:rsid w:val="00F9324B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AC8B"/>
  <w15:docId w15:val="{EE6F8F01-5B67-4297-BB0D-77E21BA1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BE47-6B77-4762-842E-292086AD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Parimal Das</cp:lastModifiedBy>
  <cp:revision>29</cp:revision>
  <dcterms:created xsi:type="dcterms:W3CDTF">2024-08-09T07:15:00Z</dcterms:created>
  <dcterms:modified xsi:type="dcterms:W3CDTF">2025-11-13T14:12:00Z</dcterms:modified>
</cp:coreProperties>
</file>